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77777777" w:rsidR="009D7D13" w:rsidRPr="00C97D9C" w:rsidRDefault="009D7D13" w:rsidP="00EC4F42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</w:rPr>
      </w:pPr>
    </w:p>
    <w:p w14:paraId="005A8C8A" w14:textId="6F1D2CDD" w:rsidR="00BA6635" w:rsidRPr="00C97D9C" w:rsidRDefault="00E36949" w:rsidP="00EC4F42">
      <w:pPr>
        <w:pStyle w:val="NormalnyWeb"/>
        <w:spacing w:before="0" w:beforeAutospacing="0" w:after="0" w:afterAutospacing="0" w:line="360" w:lineRule="auto"/>
        <w:ind w:right="-289"/>
        <w:jc w:val="center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123A3A">
        <w:rPr>
          <w:rStyle w:val="Wyrnienie"/>
          <w:rFonts w:asciiTheme="minorHAnsi" w:hAnsiTheme="minorHAnsi" w:cstheme="minorHAnsi"/>
          <w:b/>
          <w:i w:val="0"/>
        </w:rPr>
        <w:t>” – edycja 2023</w:t>
      </w:r>
    </w:p>
    <w:p w14:paraId="2CCE3298" w14:textId="68C87960" w:rsidR="00E36949" w:rsidRPr="00C97D9C" w:rsidRDefault="00E36949" w:rsidP="00EC4F4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6CE5BFCB" w:rsidR="00E36949" w:rsidRPr="00C97D9C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C97CC8">
        <w:rPr>
          <w:rFonts w:asciiTheme="minorHAnsi" w:hAnsiTheme="minorHAnsi" w:cstheme="minorHAnsi"/>
          <w:i/>
        </w:rPr>
        <w:t>Ośrodek pomocy Społecznej w Nysie, ul. Komisji Edukacji Narodowej 1a, 48-300 Nysa.</w:t>
      </w:r>
    </w:p>
    <w:p w14:paraId="783458D0" w14:textId="09A9C456" w:rsidR="00E36949" w:rsidRPr="00C97D9C" w:rsidRDefault="00E36949" w:rsidP="00EC4F42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C97CC8">
        <w:rPr>
          <w:rFonts w:asciiTheme="minorHAnsi" w:hAnsiTheme="minorHAnsi" w:cstheme="minorHAnsi"/>
          <w:i/>
        </w:rPr>
        <w:t>iod@ops-nysa.pl</w:t>
      </w:r>
    </w:p>
    <w:p w14:paraId="0B40292A" w14:textId="567445B3" w:rsidR="00E36949" w:rsidRPr="00C97D9C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123A3A">
        <w:rPr>
          <w:rFonts w:asciiTheme="minorHAnsi" w:hAnsiTheme="minorHAnsi" w:cstheme="minorHAnsi"/>
        </w:rPr>
        <w:t xml:space="preserve"> niepełnosprawnej” – edycja 2023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6CCC27BB" w:rsidR="00E36949" w:rsidRPr="00C97D9C" w:rsidRDefault="00941E45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123A3A">
        <w:rPr>
          <w:rFonts w:asciiTheme="minorHAnsi" w:hAnsiTheme="minorHAnsi" w:cstheme="minorHAnsi"/>
        </w:rPr>
        <w:t xml:space="preserve"> niepełnosprawnej” – edycja 2023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</w:t>
      </w:r>
      <w:r w:rsidR="005D5663">
        <w:rPr>
          <w:rFonts w:asciiTheme="minorHAnsi" w:hAnsiTheme="minorHAnsi" w:cstheme="minorHAnsi"/>
        </w:rPr>
        <w:t xml:space="preserve"> z </w:t>
      </w:r>
      <w:proofErr w:type="spellStart"/>
      <w:r w:rsidR="005D5663">
        <w:rPr>
          <w:rFonts w:asciiTheme="minorHAnsi" w:hAnsiTheme="minorHAnsi" w:cstheme="minorHAnsi"/>
        </w:rPr>
        <w:t>poźn</w:t>
      </w:r>
      <w:proofErr w:type="spellEnd"/>
      <w:r w:rsidR="005D5663">
        <w:rPr>
          <w:rFonts w:asciiTheme="minorHAnsi" w:hAnsiTheme="minorHAnsi" w:cstheme="minorHAnsi"/>
        </w:rPr>
        <w:t>. zm.</w:t>
      </w:r>
      <w:r w:rsidR="007A5CE9" w:rsidRPr="00C97D9C">
        <w:rPr>
          <w:rFonts w:asciiTheme="minorHAnsi" w:hAnsiTheme="minorHAnsi" w:cstheme="minorHAnsi"/>
        </w:rPr>
        <w:t>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lastRenderedPageBreak/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017778D1" w:rsidR="00C50A98" w:rsidRPr="00C97D9C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123A3A">
        <w:rPr>
          <w:rFonts w:asciiTheme="minorHAnsi" w:hAnsiTheme="minorHAnsi" w:cstheme="minorHAnsi"/>
          <w:i/>
        </w:rPr>
        <w:t>Ośrodek Pomocy S</w:t>
      </w:r>
      <w:r w:rsidR="00C97CC8">
        <w:rPr>
          <w:rFonts w:asciiTheme="minorHAnsi" w:hAnsiTheme="minorHAnsi" w:cstheme="minorHAnsi"/>
          <w:i/>
        </w:rPr>
        <w:t>połecznej w Nysie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F77879">
        <w:rPr>
          <w:rFonts w:asciiTheme="minorHAnsi" w:hAnsiTheme="minorHAnsi" w:cstheme="minorHAnsi"/>
          <w:i/>
        </w:rPr>
        <w:t xml:space="preserve">Wojewodzie Opolskiemu 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8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EC4F42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5A12632F" w:rsidR="009373EF" w:rsidRDefault="00E36949" w:rsidP="00EC4F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</w:t>
      </w:r>
      <w:r w:rsidR="00EC4F42">
        <w:rPr>
          <w:rFonts w:asciiTheme="minorHAnsi" w:hAnsiTheme="minorHAnsi" w:cstheme="minorHAnsi"/>
        </w:rPr>
        <w:t>3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p w14:paraId="2E453D5A" w14:textId="77777777" w:rsidR="00080AE6" w:rsidRDefault="00080AE6" w:rsidP="00080AE6">
      <w:pPr>
        <w:jc w:val="right"/>
        <w:rPr>
          <w:sz w:val="28"/>
          <w:szCs w:val="28"/>
        </w:rPr>
      </w:pPr>
    </w:p>
    <w:p w14:paraId="314F6DDA" w14:textId="77777777" w:rsidR="00080AE6" w:rsidRDefault="00080AE6" w:rsidP="00080AE6">
      <w:pPr>
        <w:jc w:val="right"/>
        <w:rPr>
          <w:sz w:val="28"/>
          <w:szCs w:val="28"/>
        </w:rPr>
      </w:pPr>
    </w:p>
    <w:p w14:paraId="140AE825" w14:textId="77777777" w:rsidR="00080AE6" w:rsidRPr="00080AE6" w:rsidRDefault="00080AE6" w:rsidP="00080AE6">
      <w:pPr>
        <w:jc w:val="right"/>
        <w:rPr>
          <w:sz w:val="28"/>
          <w:szCs w:val="28"/>
        </w:rPr>
      </w:pPr>
      <w:r w:rsidRPr="00080AE6">
        <w:rPr>
          <w:sz w:val="28"/>
          <w:szCs w:val="28"/>
        </w:rPr>
        <w:t>...…………………………………………………………</w:t>
      </w:r>
    </w:p>
    <w:p w14:paraId="09DD90DB" w14:textId="6BF03DE5" w:rsidR="00080AE6" w:rsidRPr="00C97D9C" w:rsidRDefault="00080AE6" w:rsidP="003B0F91">
      <w:pPr>
        <w:pStyle w:val="Akapitzlist"/>
        <w:ind w:left="360"/>
        <w:jc w:val="center"/>
        <w:rPr>
          <w:rFonts w:asciiTheme="minorHAnsi" w:hAnsiTheme="minorHAnsi" w:cstheme="minorHAnsi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80AE6">
        <w:rPr>
          <w:b/>
          <w:sz w:val="16"/>
          <w:szCs w:val="16"/>
        </w:rPr>
        <w:t>Podpis osoby niepełnosprawnej lub jej opiekuna prawnego</w:t>
      </w:r>
    </w:p>
    <w:sectPr w:rsidR="00080AE6" w:rsidRPr="00C97D9C" w:rsidSect="00080AE6">
      <w:headerReference w:type="default" r:id="rId9"/>
      <w:footerReference w:type="default" r:id="rId10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D505" w14:textId="77777777" w:rsidR="00F04C3C" w:rsidRDefault="00F04C3C" w:rsidP="008D57BD">
      <w:r>
        <w:separator/>
      </w:r>
    </w:p>
  </w:endnote>
  <w:endnote w:type="continuationSeparator" w:id="0">
    <w:p w14:paraId="67134E52" w14:textId="77777777" w:rsidR="00F04C3C" w:rsidRDefault="00F04C3C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F353" w14:textId="77777777" w:rsidR="00976679" w:rsidRDefault="00976679" w:rsidP="00080AE6">
    <w:pPr>
      <w:pStyle w:val="Stopka"/>
      <w:rPr>
        <w:rStyle w:val="markedcontent"/>
        <w:rFonts w:cs="Arial"/>
        <w:sz w:val="18"/>
        <w:szCs w:val="18"/>
      </w:rPr>
    </w:pPr>
  </w:p>
  <w:p w14:paraId="786AB10F" w14:textId="77777777" w:rsidR="00976679" w:rsidRDefault="00976679" w:rsidP="00976679">
    <w:pPr>
      <w:pStyle w:val="Stopka"/>
      <w:jc w:val="center"/>
      <w:rPr>
        <w:rStyle w:val="markedcontent"/>
        <w:rFonts w:cs="Arial"/>
        <w:sz w:val="18"/>
        <w:szCs w:val="18"/>
      </w:rPr>
    </w:pPr>
  </w:p>
  <w:p w14:paraId="21CE989F" w14:textId="64503C52" w:rsidR="00976679" w:rsidRDefault="00976679" w:rsidP="00976679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>
      <w:rPr>
        <w:rStyle w:val="markedcontent"/>
        <w:rFonts w:cs="Arial"/>
        <w:sz w:val="18"/>
        <w:szCs w:val="18"/>
      </w:rPr>
      <w:t>Program „Asystent osobisty osoby niepełnosprawnej”</w:t>
    </w:r>
    <w:r w:rsidR="00123A3A">
      <w:rPr>
        <w:rStyle w:val="markedcontent"/>
        <w:sz w:val="18"/>
        <w:szCs w:val="18"/>
      </w:rPr>
      <w:t xml:space="preserve"> – edycja 2023</w:t>
    </w:r>
    <w:r>
      <w:rPr>
        <w:sz w:val="18"/>
        <w:szCs w:val="18"/>
      </w:rPr>
      <w:br/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r>
      <w:rPr>
        <w:sz w:val="18"/>
        <w:szCs w:val="18"/>
      </w:rPr>
      <w:br/>
    </w:r>
  </w:p>
  <w:p w14:paraId="0DC1D4F8" w14:textId="77777777" w:rsidR="00976679" w:rsidRDefault="00976679" w:rsidP="00976679">
    <w:pPr>
      <w:pStyle w:val="Stopka"/>
      <w:rPr>
        <w:sz w:val="22"/>
        <w:szCs w:val="22"/>
      </w:rPr>
    </w:pPr>
  </w:p>
  <w:p w14:paraId="2B654ABC" w14:textId="77777777" w:rsidR="00976679" w:rsidRDefault="00976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955F" w14:textId="77777777" w:rsidR="00F04C3C" w:rsidRDefault="00F04C3C" w:rsidP="008D57BD">
      <w:r>
        <w:separator/>
      </w:r>
    </w:p>
  </w:footnote>
  <w:footnote w:type="continuationSeparator" w:id="0">
    <w:p w14:paraId="647C6664" w14:textId="77777777" w:rsidR="00F04C3C" w:rsidRDefault="00F04C3C" w:rsidP="008D57BD">
      <w:r>
        <w:continuationSeparator/>
      </w:r>
    </w:p>
  </w:footnote>
  <w:footnote w:id="1">
    <w:p w14:paraId="536FCCCD" w14:textId="74326C52" w:rsidR="008D57BD" w:rsidRPr="00080AE6" w:rsidRDefault="008D57B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080AE6">
        <w:rPr>
          <w:rFonts w:asciiTheme="minorHAnsi" w:hAnsiTheme="minorHAnsi" w:cstheme="minorHAnsi"/>
          <w:sz w:val="16"/>
          <w:szCs w:val="16"/>
        </w:rPr>
        <w:t>W przypadku udostępniania Ministrowi Rodziny i Polityki Społecznej danych osób fizycznych</w:t>
      </w:r>
      <w:r w:rsidR="005B30F6" w:rsidRPr="00080AE6">
        <w:rPr>
          <w:rFonts w:asciiTheme="minorHAnsi" w:hAnsiTheme="minorHAnsi" w:cstheme="minorHAnsi"/>
          <w:sz w:val="16"/>
          <w:szCs w:val="16"/>
        </w:rPr>
        <w:t xml:space="preserve"> </w:t>
      </w:r>
      <w:r w:rsidR="00BB1E23" w:rsidRPr="00080AE6">
        <w:rPr>
          <w:rFonts w:asciiTheme="minorHAnsi" w:hAnsiTheme="minorHAnsi" w:cstheme="minorHAnsi"/>
          <w:sz w:val="16"/>
          <w:szCs w:val="16"/>
        </w:rPr>
        <w:t xml:space="preserve">Ośrodek Pomocy Społecznej w Nysie </w:t>
      </w:r>
      <w:r w:rsidRPr="00080AE6">
        <w:rPr>
          <w:rFonts w:asciiTheme="minorHAnsi" w:hAnsiTheme="minorHAnsi" w:cstheme="minorHAnsi"/>
          <w:sz w:val="16"/>
          <w:szCs w:val="16"/>
        </w:rPr>
        <w:t>zrealizuje w imieniu Ministra Rodziny i Polityki Społecznej obowiązek wynikający z art. 14 RODO i poinformuje te osoby o przetwarzaniu ich danych przez Ministra Rodziny i Polityki Społecznej</w:t>
      </w:r>
      <w:r w:rsidRPr="00080AE6">
        <w:rPr>
          <w:rFonts w:asciiTheme="minorHAnsi" w:hAnsiTheme="minorHAnsi" w:cstheme="minorHAnsi"/>
          <w:i/>
          <w:sz w:val="16"/>
          <w:szCs w:val="16"/>
        </w:rPr>
        <w:t xml:space="preserve">. </w:t>
      </w:r>
      <w:r w:rsidR="00AA765B" w:rsidRPr="00080AE6">
        <w:rPr>
          <w:rFonts w:asciiTheme="minorHAnsi" w:hAnsiTheme="minorHAnsi" w:cstheme="minorHAnsi"/>
          <w:sz w:val="16"/>
          <w:szCs w:val="16"/>
        </w:rPr>
        <w:t xml:space="preserve">Klauzulę </w:t>
      </w:r>
      <w:r w:rsidRPr="00080AE6">
        <w:rPr>
          <w:rFonts w:asciiTheme="minorHAnsi" w:hAnsiTheme="minorHAnsi" w:cstheme="minorHAnsi"/>
          <w:sz w:val="16"/>
          <w:szCs w:val="16"/>
        </w:rPr>
        <w:t>Ministra Rodziny i Polityki Sp</w:t>
      </w:r>
      <w:r w:rsidR="00123A3A">
        <w:rPr>
          <w:rFonts w:asciiTheme="minorHAnsi" w:hAnsiTheme="minorHAnsi" w:cstheme="minorHAnsi"/>
          <w:sz w:val="16"/>
          <w:szCs w:val="16"/>
        </w:rPr>
        <w:t>ołecznej stanowi załącznik nr 12</w:t>
      </w:r>
      <w:r w:rsidRPr="00080AE6">
        <w:rPr>
          <w:rFonts w:asciiTheme="minorHAnsi" w:hAnsiTheme="minorHAnsi" w:cstheme="minorHAnsi"/>
          <w:sz w:val="16"/>
          <w:szCs w:val="16"/>
        </w:rPr>
        <w:t xml:space="preserve"> do </w:t>
      </w:r>
      <w:r w:rsidR="000C23AB" w:rsidRPr="00080AE6">
        <w:rPr>
          <w:rFonts w:asciiTheme="minorHAnsi" w:hAnsiTheme="minorHAnsi" w:cstheme="minorHAnsi"/>
          <w:sz w:val="16"/>
          <w:szCs w:val="16"/>
        </w:rPr>
        <w:t>Programu</w:t>
      </w:r>
      <w:r w:rsidRPr="00080AE6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70AD" w14:textId="52AA1522" w:rsidR="008F1A19" w:rsidRDefault="008F1A19" w:rsidP="008F1A19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72B39736" wp14:editId="18F4BE86">
          <wp:extent cx="2676525" cy="1200150"/>
          <wp:effectExtent l="0" t="0" r="0" b="0"/>
          <wp:docPr id="1" name="Obraz 1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49992210">
    <w:abstractNumId w:val="3"/>
  </w:num>
  <w:num w:numId="2" w16cid:durableId="447237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530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322714">
    <w:abstractNumId w:val="0"/>
  </w:num>
  <w:num w:numId="5" w16cid:durableId="2132166901">
    <w:abstractNumId w:val="2"/>
  </w:num>
  <w:num w:numId="6" w16cid:durableId="213840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75480"/>
    <w:rsid w:val="00080AE6"/>
    <w:rsid w:val="000A7E48"/>
    <w:rsid w:val="000C23AB"/>
    <w:rsid w:val="000E25EB"/>
    <w:rsid w:val="000F1DC5"/>
    <w:rsid w:val="0010372C"/>
    <w:rsid w:val="00123A3A"/>
    <w:rsid w:val="001E4AD0"/>
    <w:rsid w:val="00220D30"/>
    <w:rsid w:val="00222789"/>
    <w:rsid w:val="00231E05"/>
    <w:rsid w:val="00301652"/>
    <w:rsid w:val="00337430"/>
    <w:rsid w:val="0035005D"/>
    <w:rsid w:val="00356E21"/>
    <w:rsid w:val="00373384"/>
    <w:rsid w:val="003A68C9"/>
    <w:rsid w:val="003B0F91"/>
    <w:rsid w:val="003B368E"/>
    <w:rsid w:val="003B4BE0"/>
    <w:rsid w:val="003E40EE"/>
    <w:rsid w:val="003E43EA"/>
    <w:rsid w:val="00401AB6"/>
    <w:rsid w:val="00482683"/>
    <w:rsid w:val="004D2BD0"/>
    <w:rsid w:val="004F58CE"/>
    <w:rsid w:val="0056201C"/>
    <w:rsid w:val="00566EEB"/>
    <w:rsid w:val="005736E3"/>
    <w:rsid w:val="005959AC"/>
    <w:rsid w:val="00597C49"/>
    <w:rsid w:val="005B0351"/>
    <w:rsid w:val="005B30F6"/>
    <w:rsid w:val="005C2B4B"/>
    <w:rsid w:val="005D0EEE"/>
    <w:rsid w:val="005D5663"/>
    <w:rsid w:val="0061306C"/>
    <w:rsid w:val="0063086F"/>
    <w:rsid w:val="006362E5"/>
    <w:rsid w:val="006620DE"/>
    <w:rsid w:val="006A0CC7"/>
    <w:rsid w:val="006D1231"/>
    <w:rsid w:val="006E0987"/>
    <w:rsid w:val="006E11DC"/>
    <w:rsid w:val="007115B7"/>
    <w:rsid w:val="00740650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8F1A19"/>
    <w:rsid w:val="009145BD"/>
    <w:rsid w:val="00926145"/>
    <w:rsid w:val="00936A81"/>
    <w:rsid w:val="00941E45"/>
    <w:rsid w:val="00961DE4"/>
    <w:rsid w:val="009636EA"/>
    <w:rsid w:val="00976679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05FD"/>
    <w:rsid w:val="00BA6635"/>
    <w:rsid w:val="00BB1E23"/>
    <w:rsid w:val="00BF16A4"/>
    <w:rsid w:val="00C01896"/>
    <w:rsid w:val="00C211CE"/>
    <w:rsid w:val="00C27183"/>
    <w:rsid w:val="00C343DE"/>
    <w:rsid w:val="00C50A98"/>
    <w:rsid w:val="00C52A9F"/>
    <w:rsid w:val="00C74569"/>
    <w:rsid w:val="00C97CC8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4CB3"/>
    <w:rsid w:val="00EB6B86"/>
    <w:rsid w:val="00EC4F42"/>
    <w:rsid w:val="00ED7DA5"/>
    <w:rsid w:val="00EF10BC"/>
    <w:rsid w:val="00F04C3C"/>
    <w:rsid w:val="00F24B3F"/>
    <w:rsid w:val="00F415FC"/>
    <w:rsid w:val="00F52278"/>
    <w:rsid w:val="00F74F84"/>
    <w:rsid w:val="00F77879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94CC916A-EE3C-4794-B7F2-FB91D2B3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7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50D8-D4A4-49B9-ADD8-423BDC36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OPS Nysa</cp:lastModifiedBy>
  <cp:revision>4</cp:revision>
  <cp:lastPrinted>2023-01-02T10:02:00Z</cp:lastPrinted>
  <dcterms:created xsi:type="dcterms:W3CDTF">2023-01-02T09:22:00Z</dcterms:created>
  <dcterms:modified xsi:type="dcterms:W3CDTF">2023-01-02T10:02:00Z</dcterms:modified>
</cp:coreProperties>
</file>