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3724"/>
      </w:tblGrid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b/>
                <w:lang w:eastAsia="pl-PL"/>
              </w:rPr>
              <w:t>WOJEWÓDZKIE CENTRA ZARZĄDZANIA KRYZYSOWEGO</w:t>
            </w:r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b/>
                <w:lang w:eastAsia="pl-PL"/>
              </w:rPr>
              <w:t>NUMERY TELEFONÓW</w:t>
            </w:r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Centrum Zarządzania Kryzysowego Wojewody Dolnośląskiego</w:t>
            </w:r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4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71) 340 62 05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, </w:t>
            </w:r>
            <w:hyperlink r:id="rId5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516 131 990</w:t>
              </w:r>
            </w:hyperlink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6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Kujawsko - Pomorskiego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7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52) 349 77 77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8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697 218 697</w:t>
              </w:r>
            </w:hyperlink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9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Lubelskiego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10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81) 532 70 97,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hyperlink r:id="rId11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605 111 372</w:t>
              </w:r>
            </w:hyperlink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2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Lubuskiego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13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95) 72 88 777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14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609 796 508</w:t>
              </w:r>
            </w:hyperlink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5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Łódzkiego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16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42) 664 14 09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17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605 073 605</w:t>
              </w:r>
            </w:hyperlink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8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Małopolskiego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19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12) 392 13 00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20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697 971 083</w:t>
              </w:r>
            </w:hyperlink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1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Mazowieckiego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22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22) 595 13 01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23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723 997 289</w:t>
              </w:r>
            </w:hyperlink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4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Opolskiego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25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77) 452 47 15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26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502 473 533</w:t>
              </w:r>
            </w:hyperlink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7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Podkarpackiego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28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17) 867 12 38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29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783 934 477</w:t>
              </w:r>
            </w:hyperlink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30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Podlaskiego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31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85) 743 95 35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, 607 268 270</w:t>
            </w:r>
          </w:p>
        </w:tc>
      </w:tr>
      <w:tr w:rsidR="006D35A6" w:rsidRPr="00B14166" w:rsidTr="0025532C">
        <w:trPr>
          <w:trHeight w:val="662"/>
        </w:trPr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32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Pomorskiego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33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58) 307 72 04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34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601 661 703</w:t>
              </w:r>
            </w:hyperlink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Centrum Zarządzania Kryzysowego Wojewody Śląskiego</w:t>
            </w:r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35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32) 256 56 01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36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782 998 808</w:t>
              </w:r>
            </w:hyperlink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37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Świętokrzyskiego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38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41) 342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 xml:space="preserve"> 11 10, </w:t>
            </w:r>
            <w:hyperlink r:id="rId39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668 036 599</w:t>
              </w:r>
            </w:hyperlink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40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Warmińsko - Mazurskiego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41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89) 535 19 30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42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608 470 780</w:t>
              </w:r>
            </w:hyperlink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43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Wielkopolskiego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44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61) 854 99 00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, 722 323 037</w:t>
            </w:r>
          </w:p>
        </w:tc>
      </w:tr>
      <w:tr w:rsidR="006D35A6" w:rsidRPr="00B14166" w:rsidTr="0025532C">
        <w:tc>
          <w:tcPr>
            <w:tcW w:w="4606" w:type="dxa"/>
            <w:shd w:val="clear" w:color="auto" w:fill="auto"/>
          </w:tcPr>
          <w:p w:rsidR="006D35A6" w:rsidRPr="00B14166" w:rsidRDefault="006D35A6" w:rsidP="00255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45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Centrum Zarządzania Kryzysowego Wojewody Zachodniopomorskiego</w:t>
              </w:r>
            </w:hyperlink>
          </w:p>
        </w:tc>
        <w:tc>
          <w:tcPr>
            <w:tcW w:w="3724" w:type="dxa"/>
            <w:shd w:val="clear" w:color="auto" w:fill="auto"/>
          </w:tcPr>
          <w:p w:rsidR="006D35A6" w:rsidRPr="00B14166" w:rsidRDefault="006D35A6" w:rsidP="0025532C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hyperlink r:id="rId46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91) 430 33 42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47" w:tgtFrame="_blank" w:history="1">
              <w:r w:rsidRPr="00B14166">
                <w:rPr>
                  <w:rFonts w:ascii="Times New Roman" w:eastAsia="Times New Roman" w:hAnsi="Times New Roman" w:cs="Times New Roman"/>
                  <w:lang w:eastAsia="pl-PL"/>
                </w:rPr>
                <w:t>696</w:t>
              </w:r>
            </w:hyperlink>
            <w:r w:rsidRPr="00B14166">
              <w:rPr>
                <w:rFonts w:ascii="Times New Roman" w:eastAsia="Times New Roman" w:hAnsi="Times New Roman" w:cs="Times New Roman"/>
                <w:lang w:eastAsia="pl-PL"/>
              </w:rPr>
              <w:t> 031 168</w:t>
            </w:r>
          </w:p>
        </w:tc>
      </w:tr>
    </w:tbl>
    <w:p w:rsidR="00EA5D29" w:rsidRDefault="00EA5D29">
      <w:bookmarkStart w:id="0" w:name="_GoBack"/>
      <w:bookmarkEnd w:id="0"/>
    </w:p>
    <w:sectPr w:rsidR="00EA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A6"/>
    <w:rsid w:val="006D35A6"/>
    <w:rsid w:val="00E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9AA11-69F6-4E62-BE67-E323AFA4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el:957288777" TargetMode="External"/><Relationship Id="rId18" Type="http://schemas.openxmlformats.org/officeDocument/2006/relationships/hyperlink" Target="http://muw.pl/default.aspx?page=WB" TargetMode="External"/><Relationship Id="rId26" Type="http://schemas.openxmlformats.org/officeDocument/2006/relationships/hyperlink" Target="tel:502473533" TargetMode="External"/><Relationship Id="rId39" Type="http://schemas.openxmlformats.org/officeDocument/2006/relationships/hyperlink" Target="tel:6680365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zowieckie.pl" TargetMode="External"/><Relationship Id="rId34" Type="http://schemas.openxmlformats.org/officeDocument/2006/relationships/hyperlink" Target="tel:601661703" TargetMode="External"/><Relationship Id="rId42" Type="http://schemas.openxmlformats.org/officeDocument/2006/relationships/hyperlink" Target="tel:608470780" TargetMode="External"/><Relationship Id="rId47" Type="http://schemas.openxmlformats.org/officeDocument/2006/relationships/hyperlink" Target="tel:914303390" TargetMode="External"/><Relationship Id="rId7" Type="http://schemas.openxmlformats.org/officeDocument/2006/relationships/hyperlink" Target="tel:523497777" TargetMode="External"/><Relationship Id="rId12" Type="http://schemas.openxmlformats.org/officeDocument/2006/relationships/hyperlink" Target="http://www.lubuskie.uw.gov.pl" TargetMode="External"/><Relationship Id="rId17" Type="http://schemas.openxmlformats.org/officeDocument/2006/relationships/hyperlink" Target="tel:605073605" TargetMode="External"/><Relationship Id="rId25" Type="http://schemas.openxmlformats.org/officeDocument/2006/relationships/hyperlink" Target="tel:774524715" TargetMode="External"/><Relationship Id="rId33" Type="http://schemas.openxmlformats.org/officeDocument/2006/relationships/hyperlink" Target="tel:583077204" TargetMode="External"/><Relationship Id="rId38" Type="http://schemas.openxmlformats.org/officeDocument/2006/relationships/hyperlink" Target="tel:413443333" TargetMode="External"/><Relationship Id="rId46" Type="http://schemas.openxmlformats.org/officeDocument/2006/relationships/hyperlink" Target="tel:914303342" TargetMode="External"/><Relationship Id="rId2" Type="http://schemas.openxmlformats.org/officeDocument/2006/relationships/settings" Target="settings.xml"/><Relationship Id="rId16" Type="http://schemas.openxmlformats.org/officeDocument/2006/relationships/hyperlink" Target="tel:426641409" TargetMode="External"/><Relationship Id="rId20" Type="http://schemas.openxmlformats.org/officeDocument/2006/relationships/hyperlink" Target="tel:697971083" TargetMode="External"/><Relationship Id="rId29" Type="http://schemas.openxmlformats.org/officeDocument/2006/relationships/hyperlink" Target="tel:783934477" TargetMode="External"/><Relationship Id="rId41" Type="http://schemas.openxmlformats.org/officeDocument/2006/relationships/hyperlink" Target="tel:89535193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ydgoszcz.uw.gov.pl" TargetMode="External"/><Relationship Id="rId11" Type="http://schemas.openxmlformats.org/officeDocument/2006/relationships/hyperlink" Target="tel:605111372" TargetMode="External"/><Relationship Id="rId24" Type="http://schemas.openxmlformats.org/officeDocument/2006/relationships/hyperlink" Target="http://www.opole.uw.gov.pl/" TargetMode="External"/><Relationship Id="rId32" Type="http://schemas.openxmlformats.org/officeDocument/2006/relationships/hyperlink" Target="http://www.gdansk.uw.gov.pl" TargetMode="External"/><Relationship Id="rId37" Type="http://schemas.openxmlformats.org/officeDocument/2006/relationships/hyperlink" Target="http://czkw.kielce.uw.gov.pl/" TargetMode="External"/><Relationship Id="rId40" Type="http://schemas.openxmlformats.org/officeDocument/2006/relationships/hyperlink" Target="http://www.olsztyn.uw.gov.pl/index.php?lang=pl" TargetMode="External"/><Relationship Id="rId45" Type="http://schemas.openxmlformats.org/officeDocument/2006/relationships/hyperlink" Target="http://www.szczecin.uw.gov.pl" TargetMode="External"/><Relationship Id="rId5" Type="http://schemas.openxmlformats.org/officeDocument/2006/relationships/hyperlink" Target="tel:516131990" TargetMode="External"/><Relationship Id="rId15" Type="http://schemas.openxmlformats.org/officeDocument/2006/relationships/hyperlink" Target="http://www.lodzkie.eu/page/282,informacje-wydzialu-i-pliki-do-pobrania.html" TargetMode="External"/><Relationship Id="rId23" Type="http://schemas.openxmlformats.org/officeDocument/2006/relationships/hyperlink" Target="tel:723997289" TargetMode="External"/><Relationship Id="rId28" Type="http://schemas.openxmlformats.org/officeDocument/2006/relationships/hyperlink" Target="tel:178671238" TargetMode="External"/><Relationship Id="rId36" Type="http://schemas.openxmlformats.org/officeDocument/2006/relationships/hyperlink" Target="tel:782998808" TargetMode="External"/><Relationship Id="rId49" Type="http://schemas.openxmlformats.org/officeDocument/2006/relationships/theme" Target="theme/theme1.xml"/><Relationship Id="rId10" Type="http://schemas.openxmlformats.org/officeDocument/2006/relationships/hyperlink" Target="tel:815327097" TargetMode="External"/><Relationship Id="rId19" Type="http://schemas.openxmlformats.org/officeDocument/2006/relationships/hyperlink" Target="tel:123921300" TargetMode="External"/><Relationship Id="rId31" Type="http://schemas.openxmlformats.org/officeDocument/2006/relationships/hyperlink" Target="tel:857439535" TargetMode="External"/><Relationship Id="rId44" Type="http://schemas.openxmlformats.org/officeDocument/2006/relationships/hyperlink" Target="tel:618549900" TargetMode="External"/><Relationship Id="rId4" Type="http://schemas.openxmlformats.org/officeDocument/2006/relationships/hyperlink" Target="tel:713406205" TargetMode="External"/><Relationship Id="rId9" Type="http://schemas.openxmlformats.org/officeDocument/2006/relationships/hyperlink" Target="http://www.lublin.uw.gov.pl" TargetMode="External"/><Relationship Id="rId14" Type="http://schemas.openxmlformats.org/officeDocument/2006/relationships/hyperlink" Target="tel:609796508" TargetMode="External"/><Relationship Id="rId22" Type="http://schemas.openxmlformats.org/officeDocument/2006/relationships/hyperlink" Target="tel:225951301" TargetMode="External"/><Relationship Id="rId27" Type="http://schemas.openxmlformats.org/officeDocument/2006/relationships/hyperlink" Target="http://www.rzeszow.uw.gov.pl" TargetMode="External"/><Relationship Id="rId30" Type="http://schemas.openxmlformats.org/officeDocument/2006/relationships/hyperlink" Target="http://www.bialystok.uw.gov.pl/Informacje+wydzialow/Zarzadzanie+Kryzysowe/Informacje+WCZK.htm" TargetMode="External"/><Relationship Id="rId35" Type="http://schemas.openxmlformats.org/officeDocument/2006/relationships/hyperlink" Target="tel:322565601" TargetMode="External"/><Relationship Id="rId43" Type="http://schemas.openxmlformats.org/officeDocument/2006/relationships/hyperlink" Target="http://wzk.poznan.uw.gov.pl" TargetMode="External"/><Relationship Id="rId48" Type="http://schemas.openxmlformats.org/officeDocument/2006/relationships/fontTable" Target="fontTable.xml"/><Relationship Id="rId8" Type="http://schemas.openxmlformats.org/officeDocument/2006/relationships/hyperlink" Target="tel:69721869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Czajkowska</dc:creator>
  <cp:keywords/>
  <dc:description/>
  <cp:lastModifiedBy>Kamila Czajkowska</cp:lastModifiedBy>
  <cp:revision>1</cp:revision>
  <dcterms:created xsi:type="dcterms:W3CDTF">2018-11-15T11:16:00Z</dcterms:created>
  <dcterms:modified xsi:type="dcterms:W3CDTF">2018-11-15T11:16:00Z</dcterms:modified>
</cp:coreProperties>
</file>