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A8" w:rsidRPr="00C93CD8" w:rsidRDefault="00FE62A8" w:rsidP="008763DF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C93CD8" w:rsidRPr="00C93CD8" w:rsidRDefault="00C93CD8" w:rsidP="008763DF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D80B8D" w:rsidRPr="00C93CD8" w:rsidRDefault="00D80B8D" w:rsidP="008763DF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>INFORMACJA</w:t>
      </w:r>
    </w:p>
    <w:p w:rsidR="00D80B8D" w:rsidRPr="00C93CD8" w:rsidRDefault="00D80B8D" w:rsidP="008763DF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color w:val="000000" w:themeColor="text1"/>
          <w:sz w:val="28"/>
        </w:rPr>
      </w:pPr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>Nr 0</w:t>
      </w:r>
      <w:r w:rsidR="00A6279B">
        <w:rPr>
          <w:rFonts w:asciiTheme="minorHAnsi" w:hAnsiTheme="minorHAnsi" w:cstheme="minorHAnsi"/>
          <w:b/>
          <w:color w:val="000000" w:themeColor="text1"/>
          <w:sz w:val="28"/>
        </w:rPr>
        <w:t>6</w:t>
      </w:r>
      <w:bookmarkStart w:id="0" w:name="_GoBack"/>
      <w:bookmarkEnd w:id="0"/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>/20</w:t>
      </w:r>
      <w:r w:rsidR="00130070" w:rsidRPr="00C93CD8">
        <w:rPr>
          <w:rFonts w:asciiTheme="minorHAnsi" w:hAnsiTheme="minorHAnsi" w:cstheme="minorHAnsi"/>
          <w:b/>
          <w:color w:val="000000" w:themeColor="text1"/>
          <w:sz w:val="28"/>
        </w:rPr>
        <w:t>20</w:t>
      </w:r>
      <w:r w:rsidR="0050168E" w:rsidRPr="00C93CD8">
        <w:rPr>
          <w:rFonts w:asciiTheme="minorHAnsi" w:hAnsiTheme="minorHAnsi" w:cstheme="minorHAnsi"/>
          <w:b/>
          <w:color w:val="000000" w:themeColor="text1"/>
          <w:sz w:val="28"/>
        </w:rPr>
        <w:t xml:space="preserve">  </w:t>
      </w:r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 xml:space="preserve">z dnia </w:t>
      </w:r>
      <w:r w:rsidR="00D601DC" w:rsidRPr="00C93CD8">
        <w:rPr>
          <w:rFonts w:asciiTheme="minorHAnsi" w:hAnsiTheme="minorHAnsi" w:cstheme="minorHAnsi"/>
          <w:b/>
          <w:color w:val="000000" w:themeColor="text1"/>
          <w:sz w:val="28"/>
        </w:rPr>
        <w:t>01</w:t>
      </w:r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>.</w:t>
      </w:r>
      <w:r w:rsidR="00BE6A92" w:rsidRPr="00C93CD8">
        <w:rPr>
          <w:rFonts w:asciiTheme="minorHAnsi" w:hAnsiTheme="minorHAnsi" w:cstheme="minorHAnsi"/>
          <w:b/>
          <w:color w:val="000000" w:themeColor="text1"/>
          <w:sz w:val="28"/>
        </w:rPr>
        <w:t>10</w:t>
      </w:r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>.20</w:t>
      </w:r>
      <w:r w:rsidR="00130070" w:rsidRPr="00C93CD8">
        <w:rPr>
          <w:rFonts w:asciiTheme="minorHAnsi" w:hAnsiTheme="minorHAnsi" w:cstheme="minorHAnsi"/>
          <w:b/>
          <w:color w:val="000000" w:themeColor="text1"/>
          <w:sz w:val="28"/>
        </w:rPr>
        <w:t>20</w:t>
      </w:r>
      <w:r w:rsidRPr="00C93CD8">
        <w:rPr>
          <w:rFonts w:asciiTheme="minorHAnsi" w:hAnsiTheme="minorHAnsi" w:cstheme="minorHAnsi"/>
          <w:b/>
          <w:color w:val="000000" w:themeColor="text1"/>
          <w:sz w:val="28"/>
        </w:rPr>
        <w:t>r.</w:t>
      </w:r>
    </w:p>
    <w:p w:rsidR="00D80B8D" w:rsidRPr="00C93CD8" w:rsidRDefault="00D80B8D" w:rsidP="008763DF">
      <w:pPr>
        <w:pStyle w:val="NormalnyWeb"/>
        <w:spacing w:before="0" w:beforeAutospacing="0" w:after="0" w:afterAutospacing="0" w:line="276" w:lineRule="auto"/>
        <w:ind w:firstLine="360"/>
        <w:jc w:val="center"/>
        <w:rPr>
          <w:rFonts w:asciiTheme="minorHAnsi" w:hAnsiTheme="minorHAnsi" w:cstheme="minorHAnsi"/>
          <w:color w:val="211814"/>
        </w:rPr>
      </w:pPr>
    </w:p>
    <w:p w:rsidR="00D80B8D" w:rsidRPr="00C93CD8" w:rsidRDefault="00D80B8D" w:rsidP="008763DF">
      <w:pPr>
        <w:pStyle w:val="NormalnyWeb"/>
        <w:spacing w:before="0" w:beforeAutospacing="0" w:after="0" w:afterAutospacing="0" w:line="276" w:lineRule="auto"/>
        <w:ind w:left="708"/>
        <w:rPr>
          <w:rStyle w:val="Pogrubienie"/>
          <w:rFonts w:asciiTheme="minorHAnsi" w:hAnsiTheme="minorHAnsi" w:cstheme="minorHAnsi"/>
          <w:bCs w:val="0"/>
          <w:color w:val="211814"/>
        </w:rPr>
      </w:pPr>
      <w:r w:rsidRPr="00C93CD8">
        <w:rPr>
          <w:rFonts w:asciiTheme="minorHAnsi" w:hAnsiTheme="minorHAnsi" w:cstheme="minorHAnsi"/>
          <w:b/>
          <w:color w:val="211814"/>
        </w:rPr>
        <w:t xml:space="preserve">Ośrodek Pomocy Społecznej z siedzibą w Nysie przy ul K.E.N. 1A </w:t>
      </w:r>
      <w:r w:rsidR="00767169" w:rsidRPr="00C93CD8">
        <w:rPr>
          <w:rFonts w:asciiTheme="minorHAnsi" w:hAnsiTheme="minorHAnsi" w:cstheme="minorHAnsi"/>
          <w:b/>
          <w:color w:val="211814"/>
        </w:rPr>
        <w:t xml:space="preserve"> </w:t>
      </w:r>
      <w:r w:rsidRPr="00C93CD8">
        <w:rPr>
          <w:rStyle w:val="Pogrubienie"/>
          <w:rFonts w:asciiTheme="minorHAnsi" w:hAnsiTheme="minorHAnsi" w:cstheme="minorHAnsi"/>
          <w:color w:val="211814"/>
        </w:rPr>
        <w:t xml:space="preserve">zatrudni </w:t>
      </w:r>
      <w:r w:rsidR="00987737" w:rsidRPr="00C93CD8">
        <w:rPr>
          <w:rStyle w:val="Pogrubienie"/>
          <w:rFonts w:asciiTheme="minorHAnsi" w:hAnsiTheme="minorHAnsi" w:cstheme="minorHAnsi"/>
          <w:color w:val="211814"/>
        </w:rPr>
        <w:t>p</w:t>
      </w:r>
      <w:r w:rsidR="005F08BA" w:rsidRPr="00C93CD8">
        <w:rPr>
          <w:rStyle w:val="Pogrubienie"/>
          <w:rFonts w:asciiTheme="minorHAnsi" w:hAnsiTheme="minorHAnsi" w:cstheme="minorHAnsi"/>
          <w:color w:val="211814"/>
        </w:rPr>
        <w:t>r</w:t>
      </w:r>
      <w:r w:rsidR="0050168E" w:rsidRPr="00C93CD8">
        <w:rPr>
          <w:rStyle w:val="Pogrubienie"/>
          <w:rFonts w:asciiTheme="minorHAnsi" w:hAnsiTheme="minorHAnsi" w:cstheme="minorHAnsi"/>
          <w:color w:val="211814"/>
        </w:rPr>
        <w:t>acownika:</w:t>
      </w:r>
    </w:p>
    <w:p w:rsidR="00767169" w:rsidRPr="00C93CD8" w:rsidRDefault="00767169" w:rsidP="008763DF">
      <w:pPr>
        <w:pStyle w:val="NormalnyWeb"/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color w:val="211814"/>
        </w:rPr>
      </w:pPr>
    </w:p>
    <w:p w:rsidR="00767169" w:rsidRPr="00C93CD8" w:rsidRDefault="00C93CD8" w:rsidP="008763DF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color w:val="211814"/>
        </w:rPr>
        <w:t>Stanowisko pracy:   psycholog</w:t>
      </w:r>
    </w:p>
    <w:p w:rsidR="00C93CD8" w:rsidRPr="00C93CD8" w:rsidRDefault="00C93CD8" w:rsidP="008763DF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11814"/>
        </w:rPr>
      </w:pPr>
      <w:r w:rsidRPr="00C93CD8">
        <w:rPr>
          <w:rStyle w:val="Pogrubienie"/>
          <w:rFonts w:asciiTheme="minorHAnsi" w:hAnsiTheme="minorHAnsi" w:cstheme="minorHAnsi"/>
          <w:color w:val="211814"/>
        </w:rPr>
        <w:t>Liczba etatów:</w:t>
      </w:r>
      <w:r w:rsidRPr="00C93CD8">
        <w:rPr>
          <w:rStyle w:val="Pogrubienie"/>
          <w:rFonts w:asciiTheme="minorHAnsi" w:hAnsiTheme="minorHAnsi" w:cstheme="minorHAnsi"/>
          <w:color w:val="211814"/>
        </w:rPr>
        <w:tab/>
      </w:r>
      <w:r w:rsidRPr="00C93CD8">
        <w:rPr>
          <w:rStyle w:val="Pogrubienie"/>
          <w:rFonts w:asciiTheme="minorHAnsi" w:hAnsiTheme="minorHAnsi" w:cstheme="minorHAnsi"/>
          <w:color w:val="211814"/>
        </w:rPr>
        <w:tab/>
        <w:t>1</w:t>
      </w:r>
    </w:p>
    <w:p w:rsidR="00DB23AE" w:rsidRPr="00C93CD8" w:rsidRDefault="00DB23AE" w:rsidP="008763DF">
      <w:pPr>
        <w:pStyle w:val="Normalny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color w:val="211814"/>
        </w:rPr>
      </w:pPr>
      <w:r w:rsidRPr="00C93CD8">
        <w:rPr>
          <w:rFonts w:asciiTheme="minorHAnsi" w:hAnsiTheme="minorHAnsi" w:cstheme="minorHAnsi"/>
          <w:b/>
          <w:bCs/>
        </w:rPr>
        <w:t>Wymagania niezbędne:</w:t>
      </w:r>
    </w:p>
    <w:p w:rsidR="0006086E" w:rsidRPr="00C93CD8" w:rsidRDefault="0006086E" w:rsidP="008763DF">
      <w:pPr>
        <w:spacing w:after="0" w:line="276" w:lineRule="auto"/>
        <w:ind w:firstLine="360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C95F6F" w:rsidRPr="00C93CD8" w:rsidRDefault="00543104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>k</w:t>
      </w:r>
      <w:r w:rsidR="00C95F6F" w:rsidRPr="00C93CD8">
        <w:rPr>
          <w:rFonts w:cstheme="minorHAnsi"/>
          <w:sz w:val="24"/>
          <w:szCs w:val="24"/>
        </w:rPr>
        <w:t xml:space="preserve">andydat </w:t>
      </w:r>
      <w:r w:rsidRPr="00C93CD8">
        <w:rPr>
          <w:rFonts w:cstheme="minorHAnsi"/>
          <w:sz w:val="24"/>
          <w:szCs w:val="24"/>
        </w:rPr>
        <w:t>posiada obywatelstwo polskie</w:t>
      </w:r>
      <w:r w:rsidR="00C93CD8">
        <w:rPr>
          <w:rFonts w:cstheme="minorHAnsi"/>
          <w:sz w:val="24"/>
          <w:szCs w:val="24"/>
        </w:rPr>
        <w:t xml:space="preserve"> </w:t>
      </w:r>
      <w:r w:rsidRPr="00C93CD8">
        <w:rPr>
          <w:rFonts w:cstheme="minorHAnsi"/>
          <w:sz w:val="24"/>
          <w:szCs w:val="24"/>
        </w:rPr>
        <w:t>z zastrzeżenie</w:t>
      </w:r>
      <w:r w:rsidR="00C93CD8">
        <w:rPr>
          <w:rFonts w:cstheme="minorHAnsi"/>
          <w:sz w:val="24"/>
          <w:szCs w:val="24"/>
        </w:rPr>
        <w:t>m art. 11 ust. 2 i  3  ustawy z </w:t>
      </w:r>
      <w:r w:rsidRPr="00C93CD8">
        <w:rPr>
          <w:rFonts w:cstheme="minorHAnsi"/>
          <w:sz w:val="24"/>
          <w:szCs w:val="24"/>
        </w:rPr>
        <w:t>dnia 21 listopada</w:t>
      </w:r>
      <w:r w:rsidR="00C93CD8">
        <w:rPr>
          <w:rFonts w:cstheme="minorHAnsi"/>
          <w:sz w:val="24"/>
          <w:szCs w:val="24"/>
        </w:rPr>
        <w:t xml:space="preserve"> 2008r. </w:t>
      </w:r>
      <w:r w:rsidRPr="00C93CD8">
        <w:rPr>
          <w:rFonts w:cstheme="minorHAnsi"/>
          <w:sz w:val="24"/>
          <w:szCs w:val="24"/>
        </w:rPr>
        <w:t>o pracownikach samorządowych</w:t>
      </w:r>
      <w:r w:rsidR="00C35355" w:rsidRPr="00C93CD8">
        <w:rPr>
          <w:rFonts w:cstheme="minorHAnsi"/>
          <w:sz w:val="24"/>
          <w:szCs w:val="24"/>
        </w:rPr>
        <w:t>)</w:t>
      </w:r>
    </w:p>
    <w:p w:rsidR="004F1A61" w:rsidRPr="00C93CD8" w:rsidRDefault="004F1A61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kandydat posiada wykształcenie wyższe magisterskie na kierunku psychologia </w:t>
      </w:r>
    </w:p>
    <w:p w:rsidR="0018473B" w:rsidRPr="00C93CD8" w:rsidRDefault="0018473B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kandydat posiada prawo wykonywania zawodu psychologa w rozumieniu </w:t>
      </w:r>
      <w:r w:rsidR="00C93CD8">
        <w:rPr>
          <w:rFonts w:cstheme="minorHAnsi"/>
          <w:sz w:val="24"/>
          <w:szCs w:val="24"/>
        </w:rPr>
        <w:t>ustawy z </w:t>
      </w:r>
      <w:r w:rsidRPr="00C93CD8">
        <w:rPr>
          <w:rFonts w:cstheme="minorHAnsi"/>
          <w:sz w:val="24"/>
          <w:szCs w:val="24"/>
        </w:rPr>
        <w:t>dnia 8</w:t>
      </w:r>
      <w:r w:rsidR="00500E32" w:rsidRPr="00C93CD8">
        <w:rPr>
          <w:rFonts w:cstheme="minorHAnsi"/>
          <w:sz w:val="24"/>
          <w:szCs w:val="24"/>
        </w:rPr>
        <w:t xml:space="preserve"> </w:t>
      </w:r>
      <w:r w:rsidRPr="00C93CD8">
        <w:rPr>
          <w:rFonts w:cstheme="minorHAnsi"/>
          <w:sz w:val="24"/>
          <w:szCs w:val="24"/>
        </w:rPr>
        <w:t>czerwca 2001r. o zawodzie psychologa i samorządzie zawodowym psycho</w:t>
      </w:r>
      <w:r w:rsidR="00555361" w:rsidRPr="00C93CD8">
        <w:rPr>
          <w:rFonts w:cstheme="minorHAnsi"/>
          <w:sz w:val="24"/>
          <w:szCs w:val="24"/>
        </w:rPr>
        <w:t xml:space="preserve">logów </w:t>
      </w:r>
    </w:p>
    <w:p w:rsidR="004F1A61" w:rsidRPr="00C93CD8" w:rsidRDefault="004F1A61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>kandydat nie jest i nie był pozbawiony władzy rodzicielskiej oraz władza rodzicielska nie</w:t>
      </w:r>
      <w:r w:rsidR="00543104" w:rsidRPr="00C93CD8">
        <w:rPr>
          <w:rFonts w:cstheme="minorHAnsi"/>
          <w:sz w:val="24"/>
          <w:szCs w:val="24"/>
        </w:rPr>
        <w:t xml:space="preserve"> jest zawieszona ani ograniczona</w:t>
      </w:r>
    </w:p>
    <w:p w:rsidR="004F1A61" w:rsidRPr="00C93CD8" w:rsidRDefault="00C35355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kandydat </w:t>
      </w:r>
      <w:r w:rsidR="004F1A61" w:rsidRPr="00C93CD8">
        <w:rPr>
          <w:rFonts w:cstheme="minorHAnsi"/>
          <w:sz w:val="24"/>
          <w:szCs w:val="24"/>
        </w:rPr>
        <w:t>wypełnia obowiązek alimentacyjny – w przypadku gdy taki obowiązek wynika z tytułu egzekucyjnego;</w:t>
      </w:r>
    </w:p>
    <w:p w:rsidR="004F1A61" w:rsidRPr="00C93CD8" w:rsidRDefault="004F1A61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kandydat nie był skazany prawomocnym wyrokiem za umyślne przestępstwo lub umyślne </w:t>
      </w:r>
      <w:r w:rsidR="00543104" w:rsidRPr="00C93CD8">
        <w:rPr>
          <w:rFonts w:cstheme="minorHAnsi"/>
          <w:sz w:val="24"/>
          <w:szCs w:val="24"/>
        </w:rPr>
        <w:t>przestępstwo skarbowe</w:t>
      </w:r>
    </w:p>
    <w:p w:rsidR="004F1A61" w:rsidRPr="00C93CD8" w:rsidRDefault="004F1A61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kandydat posiada pełną zdolność do czynności prawnych oraz korzysta z pełni praw </w:t>
      </w:r>
      <w:r w:rsidR="00543104" w:rsidRPr="00C93CD8">
        <w:rPr>
          <w:rFonts w:cstheme="minorHAnsi"/>
          <w:sz w:val="24"/>
          <w:szCs w:val="24"/>
        </w:rPr>
        <w:t>publicznych</w:t>
      </w:r>
    </w:p>
    <w:p w:rsidR="004F1A61" w:rsidRPr="00C93CD8" w:rsidRDefault="004F1A61" w:rsidP="008763D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kandydat posiada </w:t>
      </w:r>
      <w:r w:rsidR="00C95F6F" w:rsidRPr="00C93CD8">
        <w:rPr>
          <w:rFonts w:cstheme="minorHAnsi"/>
          <w:sz w:val="24"/>
          <w:szCs w:val="24"/>
        </w:rPr>
        <w:t>nieposzlakowaną opinię</w:t>
      </w:r>
    </w:p>
    <w:p w:rsidR="00C93CD8" w:rsidRDefault="00C93CD8" w:rsidP="008763DF">
      <w:pPr>
        <w:spacing w:after="0" w:line="276" w:lineRule="auto"/>
        <w:rPr>
          <w:rFonts w:cstheme="minorHAnsi"/>
          <w:sz w:val="24"/>
          <w:szCs w:val="24"/>
        </w:rPr>
      </w:pPr>
    </w:p>
    <w:p w:rsidR="00DB23AE" w:rsidRPr="00C93CD8" w:rsidRDefault="00DB23AE" w:rsidP="008763DF">
      <w:pPr>
        <w:pStyle w:val="Akapitzlist"/>
        <w:numPr>
          <w:ilvl w:val="0"/>
          <w:numId w:val="18"/>
        </w:num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93CD8">
        <w:rPr>
          <w:rFonts w:eastAsia="Times New Roman" w:cstheme="minorHAnsi"/>
          <w:b/>
          <w:bCs/>
          <w:sz w:val="24"/>
          <w:szCs w:val="24"/>
          <w:lang w:eastAsia="pl-PL"/>
        </w:rPr>
        <w:t>Wymagania dodatkowe:</w:t>
      </w:r>
    </w:p>
    <w:p w:rsidR="0006086E" w:rsidRPr="00C93CD8" w:rsidRDefault="0006086E" w:rsidP="008763DF">
      <w:pPr>
        <w:spacing w:after="0" w:line="276" w:lineRule="auto"/>
        <w:ind w:firstLine="426"/>
        <w:rPr>
          <w:rFonts w:eastAsia="Times New Roman" w:cstheme="minorHAnsi"/>
          <w:sz w:val="24"/>
          <w:szCs w:val="24"/>
          <w:lang w:eastAsia="pl-PL"/>
        </w:rPr>
      </w:pPr>
    </w:p>
    <w:p w:rsidR="00543104" w:rsidRPr="00C93CD8" w:rsidRDefault="00543104" w:rsidP="008763D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>udokumentowane doświadczenie w pracy na stanowisku psychologa</w:t>
      </w:r>
    </w:p>
    <w:p w:rsidR="00C95F6F" w:rsidRPr="00C93CD8" w:rsidRDefault="00C95F6F" w:rsidP="008763D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>znajomość przepisów z zakresu: ustawy z dnia 12 marca o 2004 r. pomocy społecznej, ustawy</w:t>
      </w:r>
      <w:r w:rsidR="00FE62A8" w:rsidRPr="00C93CD8">
        <w:rPr>
          <w:rFonts w:cstheme="minorHAnsi"/>
          <w:sz w:val="24"/>
          <w:szCs w:val="24"/>
        </w:rPr>
        <w:t xml:space="preserve"> </w:t>
      </w:r>
      <w:r w:rsidRPr="00C93CD8">
        <w:rPr>
          <w:rFonts w:cstheme="minorHAnsi"/>
          <w:sz w:val="24"/>
          <w:szCs w:val="24"/>
        </w:rPr>
        <w:t xml:space="preserve">z dnia </w:t>
      </w:r>
      <w:r w:rsidR="00BE5ED9" w:rsidRPr="00C93CD8">
        <w:rPr>
          <w:rFonts w:cstheme="minorHAnsi"/>
          <w:sz w:val="24"/>
          <w:szCs w:val="24"/>
        </w:rPr>
        <w:t xml:space="preserve">  </w:t>
      </w:r>
      <w:r w:rsidRPr="00C93CD8">
        <w:rPr>
          <w:rFonts w:cstheme="minorHAnsi"/>
          <w:sz w:val="24"/>
          <w:szCs w:val="24"/>
        </w:rPr>
        <w:t>9 czerwca 2011r. o wspieraniu rodziny i systemie pieczy zastępczej, ustawy z dnia 29 lipca 200</w:t>
      </w:r>
      <w:r w:rsidR="00130070" w:rsidRPr="00C93CD8">
        <w:rPr>
          <w:rFonts w:cstheme="minorHAnsi"/>
          <w:sz w:val="24"/>
          <w:szCs w:val="24"/>
        </w:rPr>
        <w:t>5</w:t>
      </w:r>
      <w:r w:rsidRPr="00C93CD8">
        <w:rPr>
          <w:rFonts w:cstheme="minorHAnsi"/>
          <w:sz w:val="24"/>
          <w:szCs w:val="24"/>
        </w:rPr>
        <w:t>r.</w:t>
      </w:r>
      <w:r w:rsidR="00BE5ED9" w:rsidRPr="00C93CD8">
        <w:rPr>
          <w:rFonts w:cstheme="minorHAnsi"/>
          <w:sz w:val="24"/>
          <w:szCs w:val="24"/>
        </w:rPr>
        <w:t xml:space="preserve"> </w:t>
      </w:r>
      <w:r w:rsidRPr="00C93CD8">
        <w:rPr>
          <w:rFonts w:cstheme="minorHAnsi"/>
          <w:sz w:val="24"/>
          <w:szCs w:val="24"/>
        </w:rPr>
        <w:t>o przeciwdziałaniu przemocy rodzinie, ko</w:t>
      </w:r>
      <w:r w:rsidR="00543104" w:rsidRPr="00C93CD8">
        <w:rPr>
          <w:rFonts w:cstheme="minorHAnsi"/>
          <w:sz w:val="24"/>
          <w:szCs w:val="24"/>
        </w:rPr>
        <w:t>deksu rodzinnego i opiekuńczego</w:t>
      </w:r>
    </w:p>
    <w:p w:rsidR="00543104" w:rsidRPr="00C93CD8" w:rsidRDefault="00C95F6F" w:rsidP="008763DF">
      <w:pPr>
        <w:numPr>
          <w:ilvl w:val="0"/>
          <w:numId w:val="22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>samodzielność w</w:t>
      </w:r>
      <w:r w:rsidR="00543104" w:rsidRPr="00C93CD8">
        <w:rPr>
          <w:rFonts w:cstheme="minorHAnsi"/>
          <w:sz w:val="24"/>
          <w:szCs w:val="24"/>
        </w:rPr>
        <w:t xml:space="preserve"> wykonywaniu powierzonych zadań, </w:t>
      </w:r>
      <w:r w:rsidR="00C93CD8">
        <w:rPr>
          <w:rFonts w:cstheme="minorHAnsi"/>
          <w:sz w:val="24"/>
          <w:szCs w:val="24"/>
        </w:rPr>
        <w:t xml:space="preserve">odpowiedzialność </w:t>
      </w:r>
      <w:r w:rsidRPr="00C93CD8">
        <w:rPr>
          <w:rFonts w:cstheme="minorHAnsi"/>
          <w:sz w:val="24"/>
          <w:szCs w:val="24"/>
        </w:rPr>
        <w:t>za</w:t>
      </w:r>
      <w:r w:rsidR="00543104" w:rsidRPr="00C93CD8">
        <w:rPr>
          <w:rFonts w:cstheme="minorHAnsi"/>
          <w:sz w:val="24"/>
          <w:szCs w:val="24"/>
        </w:rPr>
        <w:t xml:space="preserve"> wykonywanie powierzonych zadań, wysoki stopień empatii, kreatywność, dyspozycyjność, </w:t>
      </w:r>
      <w:r w:rsidRPr="00C93CD8">
        <w:rPr>
          <w:rFonts w:cstheme="minorHAnsi"/>
          <w:sz w:val="24"/>
          <w:szCs w:val="24"/>
        </w:rPr>
        <w:t>umiejętność obsługi komputera</w:t>
      </w:r>
      <w:r w:rsidR="00FE62A8" w:rsidRPr="00C93CD8">
        <w:rPr>
          <w:rFonts w:cstheme="minorHAnsi"/>
          <w:sz w:val="24"/>
          <w:szCs w:val="24"/>
        </w:rPr>
        <w:t xml:space="preserve"> </w:t>
      </w:r>
      <w:r w:rsidRPr="00C93CD8">
        <w:rPr>
          <w:rFonts w:cstheme="minorHAnsi"/>
          <w:sz w:val="24"/>
          <w:szCs w:val="24"/>
        </w:rPr>
        <w:t>w środowisku</w:t>
      </w:r>
      <w:r w:rsidR="00543104" w:rsidRPr="00C93CD8">
        <w:rPr>
          <w:rFonts w:cstheme="minorHAnsi"/>
          <w:sz w:val="24"/>
          <w:szCs w:val="24"/>
        </w:rPr>
        <w:t xml:space="preserve"> MS Windows oraz pakietu Office, umiejętność pracy w zespole</w:t>
      </w:r>
    </w:p>
    <w:p w:rsidR="00C00E81" w:rsidRDefault="00C00E81" w:rsidP="008763D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8763DF" w:rsidRPr="00C93CD8" w:rsidRDefault="008763DF" w:rsidP="008763D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DB23AE" w:rsidRPr="00C93CD8" w:rsidRDefault="00DB23AE" w:rsidP="008763DF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93CD8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Zakres zadań wykonywanych na stanowisku:</w:t>
      </w:r>
    </w:p>
    <w:p w:rsidR="0006086E" w:rsidRPr="00C93CD8" w:rsidRDefault="0006086E" w:rsidP="008763DF">
      <w:pPr>
        <w:spacing w:after="0" w:line="276" w:lineRule="auto"/>
        <w:ind w:firstLine="426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wstępna</w:t>
      </w:r>
      <w:r w:rsidR="00987737" w:rsidRPr="00C93CD8">
        <w:rPr>
          <w:rFonts w:asciiTheme="minorHAnsi" w:hAnsiTheme="minorHAnsi" w:cstheme="minorHAnsi"/>
          <w:color w:val="211814"/>
        </w:rPr>
        <w:t xml:space="preserve"> diagnoza, ocena psychologiczna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opiniowanie i orzekanie w sprawach wym</w:t>
      </w:r>
      <w:r w:rsidR="00987737" w:rsidRPr="00C93CD8">
        <w:rPr>
          <w:rFonts w:asciiTheme="minorHAnsi" w:hAnsiTheme="minorHAnsi" w:cstheme="minorHAnsi"/>
          <w:color w:val="211814"/>
        </w:rPr>
        <w:t>agających stanowiska psychologa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prowadzenie z</w:t>
      </w:r>
      <w:r w:rsidR="00987737" w:rsidRPr="00C93CD8">
        <w:rPr>
          <w:rFonts w:asciiTheme="minorHAnsi" w:hAnsiTheme="minorHAnsi" w:cstheme="minorHAnsi"/>
          <w:color w:val="211814"/>
        </w:rPr>
        <w:t xml:space="preserve">ajęć </w:t>
      </w:r>
      <w:proofErr w:type="spellStart"/>
      <w:r w:rsidR="00987737" w:rsidRPr="00C93CD8">
        <w:rPr>
          <w:rFonts w:asciiTheme="minorHAnsi" w:hAnsiTheme="minorHAnsi" w:cstheme="minorHAnsi"/>
          <w:color w:val="211814"/>
        </w:rPr>
        <w:t>psychoedukacyjnych</w:t>
      </w:r>
      <w:proofErr w:type="spellEnd"/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działania </w:t>
      </w:r>
      <w:proofErr w:type="spellStart"/>
      <w:r w:rsidRPr="00C93CD8">
        <w:rPr>
          <w:rFonts w:asciiTheme="minorHAnsi" w:hAnsiTheme="minorHAnsi" w:cstheme="minorHAnsi"/>
          <w:color w:val="211814"/>
        </w:rPr>
        <w:t>interwencyjno</w:t>
      </w:r>
      <w:proofErr w:type="spellEnd"/>
      <w:r w:rsidRPr="00C93CD8">
        <w:rPr>
          <w:rFonts w:asciiTheme="minorHAnsi" w:hAnsiTheme="minorHAnsi" w:cstheme="minorHAnsi"/>
          <w:color w:val="211814"/>
        </w:rPr>
        <w:t xml:space="preserve"> - wspierające i udz</w:t>
      </w:r>
      <w:r w:rsidR="00987737" w:rsidRPr="00C93CD8">
        <w:rPr>
          <w:rFonts w:asciiTheme="minorHAnsi" w:hAnsiTheme="minorHAnsi" w:cstheme="minorHAnsi"/>
          <w:color w:val="211814"/>
        </w:rPr>
        <w:t>ielanie pomocy psychologicznej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współpraca z </w:t>
      </w:r>
      <w:r w:rsidR="005F08BA" w:rsidRPr="00C93CD8">
        <w:rPr>
          <w:rFonts w:asciiTheme="minorHAnsi" w:hAnsiTheme="minorHAnsi" w:cstheme="minorHAnsi"/>
          <w:color w:val="211814"/>
        </w:rPr>
        <w:t>innymi działami/zespołami/sekcjami oraz pracownikami,</w:t>
      </w:r>
    </w:p>
    <w:p w:rsidR="001F0833" w:rsidRPr="00C93CD8" w:rsidRDefault="005F08BA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współpraca z innymi instytucjami </w:t>
      </w:r>
      <w:r w:rsidR="001F0833" w:rsidRPr="00C93CD8">
        <w:rPr>
          <w:rFonts w:asciiTheme="minorHAnsi" w:hAnsiTheme="minorHAnsi" w:cstheme="minorHAnsi"/>
          <w:color w:val="211814"/>
        </w:rPr>
        <w:t>i wychowawcami świetlicy</w:t>
      </w:r>
      <w:r w:rsidR="00C06629" w:rsidRPr="00C93CD8">
        <w:rPr>
          <w:rFonts w:asciiTheme="minorHAnsi" w:hAnsiTheme="minorHAnsi" w:cstheme="minorHAnsi"/>
          <w:color w:val="211814"/>
        </w:rPr>
        <w:t xml:space="preserve"> socjalnej z programem zajęć socjoterapeutycznych</w:t>
      </w:r>
      <w:r w:rsidR="001F0833" w:rsidRPr="00C93CD8">
        <w:rPr>
          <w:rFonts w:asciiTheme="minorHAnsi" w:hAnsiTheme="minorHAnsi" w:cstheme="minorHAnsi"/>
          <w:color w:val="211814"/>
        </w:rPr>
        <w:t>, zespołem Interdyscyplinarnym i grupami roboczymi ds. przemocy oraz członkami Gminnej Komisji Rozwi</w:t>
      </w:r>
      <w:r w:rsidR="005B37FC" w:rsidRPr="00C93CD8">
        <w:rPr>
          <w:rFonts w:asciiTheme="minorHAnsi" w:hAnsiTheme="minorHAnsi" w:cstheme="minorHAnsi"/>
          <w:color w:val="211814"/>
        </w:rPr>
        <w:t>ązywania Problemów Alkoholowych</w:t>
      </w:r>
      <w:r w:rsidR="001F0833" w:rsidRPr="00C93CD8">
        <w:rPr>
          <w:rFonts w:asciiTheme="minorHAnsi" w:hAnsiTheme="minorHAnsi" w:cstheme="minorHAnsi"/>
          <w:color w:val="211814"/>
        </w:rPr>
        <w:t xml:space="preserve"> prowadzenie doradztwa psychologicznego dla rodzin korzystających z pomocy Ośrodka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prowadzenie dokumentacji dot. klientów OPS zgodnie z</w:t>
      </w:r>
      <w:r w:rsidR="00987737" w:rsidRPr="00C93CD8">
        <w:rPr>
          <w:rFonts w:asciiTheme="minorHAnsi" w:hAnsiTheme="minorHAnsi" w:cstheme="minorHAnsi"/>
          <w:color w:val="211814"/>
        </w:rPr>
        <w:t xml:space="preserve"> obowiązującymi aktami prawnymi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przedkładanie </w:t>
      </w:r>
      <w:r w:rsidR="005F08BA" w:rsidRPr="00C93CD8">
        <w:rPr>
          <w:rFonts w:asciiTheme="minorHAnsi" w:hAnsiTheme="minorHAnsi" w:cstheme="minorHAnsi"/>
          <w:color w:val="211814"/>
        </w:rPr>
        <w:t>bezpośredniemu przełożonemu</w:t>
      </w:r>
      <w:r w:rsidRPr="00C93CD8">
        <w:rPr>
          <w:rFonts w:asciiTheme="minorHAnsi" w:hAnsiTheme="minorHAnsi" w:cstheme="minorHAnsi"/>
          <w:color w:val="211814"/>
        </w:rPr>
        <w:t xml:space="preserve">  sprawozdań</w:t>
      </w:r>
      <w:r w:rsidR="00987737" w:rsidRPr="00C93CD8">
        <w:rPr>
          <w:rFonts w:asciiTheme="minorHAnsi" w:hAnsiTheme="minorHAnsi" w:cstheme="minorHAnsi"/>
          <w:color w:val="211814"/>
        </w:rPr>
        <w:t xml:space="preserve"> z działalności i efektów pracy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udzielanie pomocy psychologicznej rodzinom, w których</w:t>
      </w:r>
      <w:r w:rsidR="00987737" w:rsidRPr="00C93CD8">
        <w:rPr>
          <w:rFonts w:asciiTheme="minorHAnsi" w:hAnsiTheme="minorHAnsi" w:cstheme="minorHAnsi"/>
          <w:color w:val="211814"/>
        </w:rPr>
        <w:t xml:space="preserve"> występuje przemoc</w:t>
      </w:r>
    </w:p>
    <w:p w:rsidR="00FE62A8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opiniowanie i orzekanie w sprawach wy</w:t>
      </w:r>
      <w:r w:rsidR="00987737" w:rsidRPr="00C93CD8">
        <w:rPr>
          <w:rFonts w:asciiTheme="minorHAnsi" w:hAnsiTheme="minorHAnsi" w:cstheme="minorHAnsi"/>
          <w:color w:val="211814"/>
        </w:rPr>
        <w:t>magających stanowiska psychologa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prowadzenie zajęć socjoterapeuty</w:t>
      </w:r>
      <w:r w:rsidR="00987737" w:rsidRPr="00C93CD8">
        <w:rPr>
          <w:rFonts w:asciiTheme="minorHAnsi" w:hAnsiTheme="minorHAnsi" w:cstheme="minorHAnsi"/>
          <w:color w:val="211814"/>
        </w:rPr>
        <w:t xml:space="preserve">cznych w świetlicy </w:t>
      </w:r>
      <w:r w:rsidR="00C06629" w:rsidRPr="00C93CD8">
        <w:rPr>
          <w:rFonts w:asciiTheme="minorHAnsi" w:hAnsiTheme="minorHAnsi" w:cstheme="minorHAnsi"/>
          <w:color w:val="211814"/>
        </w:rPr>
        <w:t>socjalnej z programem zajęć socjoterapeutycznych</w:t>
      </w:r>
      <w:r w:rsidRPr="00C93CD8">
        <w:rPr>
          <w:rFonts w:asciiTheme="minorHAnsi" w:hAnsiTheme="minorHAnsi" w:cstheme="minorHAnsi"/>
          <w:color w:val="211814"/>
        </w:rPr>
        <w:t>,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działania </w:t>
      </w:r>
      <w:proofErr w:type="spellStart"/>
      <w:r w:rsidRPr="00C93CD8">
        <w:rPr>
          <w:rFonts w:asciiTheme="minorHAnsi" w:hAnsiTheme="minorHAnsi" w:cstheme="minorHAnsi"/>
          <w:color w:val="211814"/>
        </w:rPr>
        <w:t>interwencyjno</w:t>
      </w:r>
      <w:proofErr w:type="spellEnd"/>
      <w:r w:rsidRPr="00C93CD8">
        <w:rPr>
          <w:rFonts w:asciiTheme="minorHAnsi" w:hAnsiTheme="minorHAnsi" w:cstheme="minorHAnsi"/>
          <w:color w:val="211814"/>
        </w:rPr>
        <w:t xml:space="preserve"> - wspierające i ud</w:t>
      </w:r>
      <w:r w:rsidR="00987737" w:rsidRPr="00C93CD8">
        <w:rPr>
          <w:rFonts w:asciiTheme="minorHAnsi" w:hAnsiTheme="minorHAnsi" w:cstheme="minorHAnsi"/>
          <w:color w:val="211814"/>
        </w:rPr>
        <w:t>zielanie pomocy psychologicznej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prowadzenie badań i obserwacji psychologicznych wyni</w:t>
      </w:r>
      <w:r w:rsidR="00987737" w:rsidRPr="00C93CD8">
        <w:rPr>
          <w:rFonts w:asciiTheme="minorHAnsi" w:hAnsiTheme="minorHAnsi" w:cstheme="minorHAnsi"/>
          <w:color w:val="211814"/>
        </w:rPr>
        <w:t>kających z działalności Ośrodka</w:t>
      </w:r>
    </w:p>
    <w:p w:rsidR="001F0833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współpraca z </w:t>
      </w:r>
      <w:r w:rsidR="005B37FC" w:rsidRPr="00C93CD8">
        <w:rPr>
          <w:rFonts w:asciiTheme="minorHAnsi" w:hAnsiTheme="minorHAnsi" w:cstheme="minorHAnsi"/>
          <w:color w:val="211814"/>
        </w:rPr>
        <w:t>innymi działami/ zespołami/sekcjami i pracownikami Ośrodka</w:t>
      </w:r>
    </w:p>
    <w:p w:rsidR="00C93CD8" w:rsidRDefault="00C74C46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współpraca w ramach wykonywanych czynności z zakresu obowiązków innymi instytucjami</w:t>
      </w:r>
    </w:p>
    <w:p w:rsidR="00B85D36" w:rsidRPr="00C93CD8" w:rsidRDefault="001F0833" w:rsidP="008763DF">
      <w:pPr>
        <w:pStyle w:val="NormalnyWeb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prowadzenie zajęć grupowych oraz indywidua</w:t>
      </w:r>
      <w:r w:rsidR="00987737" w:rsidRPr="00C93CD8">
        <w:rPr>
          <w:rFonts w:asciiTheme="minorHAnsi" w:hAnsiTheme="minorHAnsi" w:cstheme="minorHAnsi"/>
          <w:color w:val="211814"/>
        </w:rPr>
        <w:t>lnych w ramach działalności KIS</w:t>
      </w:r>
    </w:p>
    <w:p w:rsidR="008763DF" w:rsidRDefault="008763DF" w:rsidP="008763DF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B23AE" w:rsidRPr="008763DF" w:rsidRDefault="00DB23AE" w:rsidP="008763DF">
      <w:pPr>
        <w:pStyle w:val="Akapitzlist"/>
        <w:numPr>
          <w:ilvl w:val="0"/>
          <w:numId w:val="24"/>
        </w:num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763DF">
        <w:rPr>
          <w:rFonts w:eastAsia="Times New Roman" w:cstheme="minorHAnsi"/>
          <w:b/>
          <w:bCs/>
          <w:sz w:val="24"/>
          <w:szCs w:val="24"/>
          <w:lang w:eastAsia="pl-PL"/>
        </w:rPr>
        <w:t>Informacja o warunkach pracy na danym stanowisku:</w:t>
      </w:r>
    </w:p>
    <w:p w:rsidR="0006086E" w:rsidRPr="00C93CD8" w:rsidRDefault="0006086E" w:rsidP="008763DF">
      <w:pPr>
        <w:spacing w:after="0" w:line="276" w:lineRule="auto"/>
        <w:ind w:firstLine="705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B23AE" w:rsidRPr="00C93CD8" w:rsidRDefault="00DB23AE" w:rsidP="008763DF">
      <w:pPr>
        <w:pStyle w:val="Akapitzlist"/>
        <w:numPr>
          <w:ilvl w:val="0"/>
          <w:numId w:val="12"/>
        </w:numPr>
        <w:spacing w:after="0" w:line="276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>praca wykonywan</w:t>
      </w:r>
      <w:r w:rsidR="00514D3F" w:rsidRPr="00C93CD8">
        <w:rPr>
          <w:rFonts w:eastAsia="Times New Roman" w:cstheme="minorHAnsi"/>
          <w:sz w:val="24"/>
          <w:szCs w:val="24"/>
          <w:lang w:eastAsia="pl-PL"/>
        </w:rPr>
        <w:t>a w pełnym wymiarze czasu pracy</w:t>
      </w:r>
    </w:p>
    <w:p w:rsidR="00514D3F" w:rsidRPr="00C93CD8" w:rsidRDefault="00DB23AE" w:rsidP="008763DF">
      <w:pPr>
        <w:pStyle w:val="Akapitzlist"/>
        <w:numPr>
          <w:ilvl w:val="0"/>
          <w:numId w:val="12"/>
        </w:numPr>
        <w:spacing w:after="0" w:line="276" w:lineRule="auto"/>
        <w:ind w:left="709" w:hanging="284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 xml:space="preserve">miejsce pracy: budynek piętrowy, stanowisko pracy mieści się na poziomie: </w:t>
      </w:r>
      <w:r w:rsidR="00E22B91" w:rsidRPr="00C93CD8">
        <w:rPr>
          <w:rFonts w:eastAsia="Times New Roman" w:cstheme="minorHAnsi"/>
          <w:sz w:val="24"/>
          <w:szCs w:val="24"/>
          <w:lang w:eastAsia="pl-PL"/>
        </w:rPr>
        <w:t>/</w:t>
      </w:r>
      <w:r w:rsidR="00FE62A8" w:rsidRPr="00C93CD8">
        <w:rPr>
          <w:rFonts w:eastAsia="Times New Roman" w:cstheme="minorHAnsi"/>
          <w:sz w:val="24"/>
          <w:szCs w:val="24"/>
          <w:lang w:eastAsia="pl-PL"/>
        </w:rPr>
        <w:t>-</w:t>
      </w:r>
      <w:r w:rsidR="00B85D36" w:rsidRPr="00C93CD8">
        <w:rPr>
          <w:rFonts w:eastAsia="Times New Roman" w:cstheme="minorHAnsi"/>
          <w:sz w:val="24"/>
          <w:szCs w:val="24"/>
          <w:lang w:eastAsia="pl-PL"/>
        </w:rPr>
        <w:t>1</w:t>
      </w:r>
      <w:r w:rsidRPr="00C93CD8">
        <w:rPr>
          <w:rFonts w:eastAsia="Times New Roman" w:cstheme="minorHAnsi"/>
          <w:sz w:val="24"/>
          <w:szCs w:val="24"/>
          <w:lang w:eastAsia="pl-PL"/>
        </w:rPr>
        <w:t>/ konieczność poruszania się po kondygnacjach budynku – możliwość korzystania</w:t>
      </w:r>
      <w:r w:rsidR="00841AA1" w:rsidRPr="00C93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93CD8">
        <w:rPr>
          <w:rFonts w:eastAsia="Times New Roman" w:cstheme="minorHAnsi"/>
          <w:sz w:val="24"/>
          <w:szCs w:val="24"/>
          <w:lang w:eastAsia="pl-PL"/>
        </w:rPr>
        <w:t>z </w:t>
      </w:r>
      <w:r w:rsidRPr="00C93CD8">
        <w:rPr>
          <w:rFonts w:eastAsia="Times New Roman" w:cstheme="minorHAnsi"/>
          <w:sz w:val="24"/>
          <w:szCs w:val="24"/>
          <w:lang w:eastAsia="pl-PL"/>
        </w:rPr>
        <w:t>windy, budynek dostosowany do</w:t>
      </w:r>
      <w:r w:rsidR="00625FBF" w:rsidRPr="00C93CD8">
        <w:rPr>
          <w:rFonts w:eastAsia="Times New Roman" w:cstheme="minorHAnsi"/>
          <w:sz w:val="24"/>
          <w:szCs w:val="24"/>
          <w:lang w:eastAsia="pl-PL"/>
        </w:rPr>
        <w:t xml:space="preserve"> potrzeb osób niepełnosprawnych</w:t>
      </w:r>
      <w:r w:rsidR="00514D3F" w:rsidRPr="00C93CD8">
        <w:rPr>
          <w:rFonts w:eastAsia="Times New Roman" w:cstheme="minorHAnsi"/>
          <w:sz w:val="24"/>
          <w:szCs w:val="24"/>
          <w:lang w:eastAsia="pl-PL"/>
        </w:rPr>
        <w:t>, w razie potrzeby w środowisku</w:t>
      </w:r>
      <w:r w:rsidR="00E35C39" w:rsidRPr="00C93CD8">
        <w:rPr>
          <w:rFonts w:eastAsia="Times New Roman" w:cstheme="minorHAnsi"/>
          <w:sz w:val="24"/>
          <w:szCs w:val="24"/>
          <w:lang w:eastAsia="pl-PL"/>
        </w:rPr>
        <w:t>,</w:t>
      </w:r>
      <w:r w:rsidR="00514D3F" w:rsidRPr="00C93CD8">
        <w:rPr>
          <w:rFonts w:eastAsia="Times New Roman" w:cstheme="minorHAnsi"/>
          <w:sz w:val="24"/>
          <w:szCs w:val="24"/>
          <w:lang w:eastAsia="pl-PL"/>
        </w:rPr>
        <w:t xml:space="preserve"> na terenie miasta i gminy Nysa</w:t>
      </w:r>
    </w:p>
    <w:p w:rsidR="00C93CD8" w:rsidRDefault="00DB23AE" w:rsidP="008763DF">
      <w:pPr>
        <w:pStyle w:val="Akapitzlist"/>
        <w:numPr>
          <w:ilvl w:val="0"/>
          <w:numId w:val="12"/>
        </w:numPr>
        <w:spacing w:after="0" w:line="276" w:lineRule="auto"/>
        <w:ind w:left="709" w:hanging="284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>wyposażenie stanowiska pracy: biurko, komputer z monitor</w:t>
      </w:r>
      <w:r w:rsidR="00841AA1" w:rsidRPr="00C93CD8">
        <w:rPr>
          <w:rFonts w:eastAsia="Times New Roman" w:cstheme="minorHAnsi"/>
          <w:sz w:val="24"/>
          <w:szCs w:val="24"/>
          <w:lang w:eastAsia="pl-PL"/>
        </w:rPr>
        <w:t>em ekranowym, drukarka, telefon</w:t>
      </w:r>
    </w:p>
    <w:p w:rsidR="00DB23AE" w:rsidRPr="00C93CD8" w:rsidRDefault="00DB23AE" w:rsidP="008763DF">
      <w:pPr>
        <w:pStyle w:val="Akapitzlist"/>
        <w:numPr>
          <w:ilvl w:val="0"/>
          <w:numId w:val="12"/>
        </w:numPr>
        <w:spacing w:after="0" w:line="276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>fizyczne warunki pracy: praca związana z obsługą komputera i innych urządzeń biurowych, wymagająca sprawności obu rąk   i wymuszonej pozycji sied</w:t>
      </w:r>
      <w:r w:rsidR="00625FBF" w:rsidRPr="00C93CD8">
        <w:rPr>
          <w:rFonts w:eastAsia="Times New Roman" w:cstheme="minorHAnsi"/>
          <w:sz w:val="24"/>
          <w:szCs w:val="24"/>
          <w:lang w:eastAsia="pl-PL"/>
        </w:rPr>
        <w:t>zącej, pokój biurowy oświetlony,</w:t>
      </w:r>
      <w:r w:rsidRPr="00C93CD8">
        <w:rPr>
          <w:rFonts w:eastAsia="Times New Roman" w:cstheme="minorHAnsi"/>
          <w:sz w:val="24"/>
          <w:szCs w:val="24"/>
          <w:lang w:eastAsia="pl-PL"/>
        </w:rPr>
        <w:t xml:space="preserve"> obsługa komputera z monitorem ekranowym po</w:t>
      </w:r>
      <w:r w:rsidR="00E35C39" w:rsidRPr="00C93CD8">
        <w:rPr>
          <w:rFonts w:eastAsia="Times New Roman" w:cstheme="minorHAnsi"/>
          <w:sz w:val="24"/>
          <w:szCs w:val="24"/>
          <w:lang w:eastAsia="pl-PL"/>
        </w:rPr>
        <w:t>ni</w:t>
      </w:r>
      <w:r w:rsidRPr="00C93CD8">
        <w:rPr>
          <w:rFonts w:eastAsia="Times New Roman" w:cstheme="minorHAnsi"/>
          <w:sz w:val="24"/>
          <w:szCs w:val="24"/>
          <w:lang w:eastAsia="pl-PL"/>
        </w:rPr>
        <w:t>żej połowy dobowego wymiaru czasu</w:t>
      </w:r>
      <w:r w:rsidR="00625FBF" w:rsidRPr="00C93CD8">
        <w:rPr>
          <w:rFonts w:eastAsia="Times New Roman" w:cstheme="minorHAnsi"/>
          <w:sz w:val="24"/>
          <w:szCs w:val="24"/>
          <w:lang w:eastAsia="pl-PL"/>
        </w:rPr>
        <w:t xml:space="preserve"> pracy</w:t>
      </w:r>
    </w:p>
    <w:p w:rsidR="00B92454" w:rsidRPr="00C93CD8" w:rsidRDefault="00B92454" w:rsidP="008763DF">
      <w:pPr>
        <w:spacing w:after="0" w:line="276" w:lineRule="auto"/>
        <w:ind w:firstLine="708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DB23AE" w:rsidRPr="008763DF" w:rsidRDefault="00DB23AE" w:rsidP="008763DF">
      <w:pPr>
        <w:pStyle w:val="Akapitzlist"/>
        <w:numPr>
          <w:ilvl w:val="0"/>
          <w:numId w:val="24"/>
        </w:num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8763D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Wymagane dokumenty:</w:t>
      </w:r>
    </w:p>
    <w:p w:rsidR="0006086E" w:rsidRPr="00C93CD8" w:rsidRDefault="0006086E" w:rsidP="008763DF">
      <w:pPr>
        <w:spacing w:after="0" w:line="276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BE0808" w:rsidRPr="00C93CD8" w:rsidRDefault="00BE0808" w:rsidP="008763D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 xml:space="preserve">wypełniony kwestionariusz osobowy dla osoby ubiegającej się o zatrudnienie </w:t>
      </w:r>
      <w:r w:rsidR="00E86EFD" w:rsidRPr="00C93CD8">
        <w:rPr>
          <w:rFonts w:asciiTheme="minorHAnsi" w:hAnsiTheme="minorHAnsi" w:cstheme="minorHAnsi"/>
          <w:color w:val="211814"/>
        </w:rPr>
        <w:t>wraz</w:t>
      </w:r>
      <w:r w:rsidR="00FE62A8" w:rsidRPr="00C93CD8">
        <w:rPr>
          <w:rFonts w:asciiTheme="minorHAnsi" w:hAnsiTheme="minorHAnsi" w:cstheme="minorHAnsi"/>
          <w:color w:val="211814"/>
        </w:rPr>
        <w:t xml:space="preserve"> </w:t>
      </w:r>
      <w:r w:rsidR="008763DF">
        <w:rPr>
          <w:rFonts w:asciiTheme="minorHAnsi" w:hAnsiTheme="minorHAnsi" w:cstheme="minorHAnsi"/>
          <w:color w:val="211814"/>
        </w:rPr>
        <w:t>z </w:t>
      </w:r>
      <w:r w:rsidR="00E86EFD" w:rsidRPr="00C93CD8">
        <w:rPr>
          <w:rFonts w:asciiTheme="minorHAnsi" w:hAnsiTheme="minorHAnsi" w:cstheme="minorHAnsi"/>
          <w:color w:val="211814"/>
        </w:rPr>
        <w:t xml:space="preserve">klauzulą informacyjną i oświadczeniem </w:t>
      </w:r>
      <w:r w:rsidRPr="00C93CD8">
        <w:rPr>
          <w:rFonts w:asciiTheme="minorHAnsi" w:hAnsiTheme="minorHAnsi" w:cstheme="minorHAnsi"/>
          <w:color w:val="211814"/>
        </w:rPr>
        <w:t>(wzór kwestionariusza można pobrać na stronie internetowej  Biuletynu Informacji Publiczn</w:t>
      </w:r>
      <w:r w:rsidR="008763DF">
        <w:rPr>
          <w:rFonts w:asciiTheme="minorHAnsi" w:hAnsiTheme="minorHAnsi" w:cstheme="minorHAnsi"/>
          <w:color w:val="211814"/>
        </w:rPr>
        <w:t>ej  Ośrodka Pomocy Społecznej w </w:t>
      </w:r>
      <w:r w:rsidRPr="00C93CD8">
        <w:rPr>
          <w:rFonts w:asciiTheme="minorHAnsi" w:hAnsiTheme="minorHAnsi" w:cstheme="minorHAnsi"/>
          <w:color w:val="211814"/>
        </w:rPr>
        <w:t>Nysie oraz  w sekret</w:t>
      </w:r>
      <w:r w:rsidR="00E86EFD" w:rsidRPr="00C93CD8">
        <w:rPr>
          <w:rFonts w:asciiTheme="minorHAnsi" w:hAnsiTheme="minorHAnsi" w:cstheme="minorHAnsi"/>
          <w:color w:val="211814"/>
        </w:rPr>
        <w:t>ariacie Ośrodka w pokoju nr 39)</w:t>
      </w:r>
      <w:r w:rsidRPr="00C93CD8">
        <w:rPr>
          <w:rFonts w:asciiTheme="minorHAnsi" w:hAnsiTheme="minorHAnsi" w:cstheme="minorHAnsi"/>
          <w:color w:val="211814"/>
        </w:rPr>
        <w:t xml:space="preserve"> </w:t>
      </w:r>
    </w:p>
    <w:p w:rsidR="00BE0808" w:rsidRPr="00C93CD8" w:rsidRDefault="00BE0808" w:rsidP="008763D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kopie dokumentów potwierdzających  spełnienie wymagania w zakresie wykształcenia</w:t>
      </w:r>
      <w:r w:rsidR="00C93CD8">
        <w:rPr>
          <w:rFonts w:asciiTheme="minorHAnsi" w:hAnsiTheme="minorHAnsi" w:cstheme="minorHAnsi"/>
          <w:color w:val="211814"/>
        </w:rPr>
        <w:t xml:space="preserve"> </w:t>
      </w:r>
      <w:r w:rsidR="00F5636B" w:rsidRPr="00C93CD8">
        <w:rPr>
          <w:rFonts w:asciiTheme="minorHAnsi" w:hAnsiTheme="minorHAnsi" w:cstheme="minorHAnsi"/>
          <w:color w:val="211814"/>
        </w:rPr>
        <w:t>i prawa do wykonywania zawodu psychologa</w:t>
      </w:r>
    </w:p>
    <w:p w:rsidR="00BE0808" w:rsidRPr="00C93CD8" w:rsidRDefault="00BE0808" w:rsidP="008763D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oświadczenie o posiadaniu obywatelstwa polskiego</w:t>
      </w:r>
    </w:p>
    <w:p w:rsidR="00BE0808" w:rsidRPr="00C93CD8" w:rsidRDefault="00BE0808" w:rsidP="008763D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709" w:hanging="283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oświadczenie o posiadaniu pełnej zd</w:t>
      </w:r>
      <w:r w:rsidR="00C93CD8">
        <w:rPr>
          <w:rFonts w:asciiTheme="minorHAnsi" w:hAnsiTheme="minorHAnsi" w:cstheme="minorHAnsi"/>
          <w:color w:val="211814"/>
        </w:rPr>
        <w:t>olności do czynności prawnych i </w:t>
      </w:r>
      <w:r w:rsidR="008763DF">
        <w:rPr>
          <w:rFonts w:asciiTheme="minorHAnsi" w:hAnsiTheme="minorHAnsi" w:cstheme="minorHAnsi"/>
          <w:color w:val="211814"/>
        </w:rPr>
        <w:t>korzystaniu z </w:t>
      </w:r>
      <w:r w:rsidRPr="00C93CD8">
        <w:rPr>
          <w:rFonts w:asciiTheme="minorHAnsi" w:hAnsiTheme="minorHAnsi" w:cstheme="minorHAnsi"/>
          <w:color w:val="211814"/>
        </w:rPr>
        <w:t>pełni praw publicznych,</w:t>
      </w:r>
    </w:p>
    <w:p w:rsidR="00BE0808" w:rsidRPr="00C93CD8" w:rsidRDefault="00BE0808" w:rsidP="008763DF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oświadczenie o braku skazania prawomocnym wyrokiem sądu za umyślne przestępstwo ścigane  z oskarżenia publicznego i za umyślne przestępstwo skarbowe</w:t>
      </w:r>
    </w:p>
    <w:p w:rsidR="0018473B" w:rsidRPr="00C93CD8" w:rsidRDefault="00F5636B" w:rsidP="008763D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oświadczenie że </w:t>
      </w:r>
      <w:r w:rsidR="0018473B" w:rsidRPr="00C93CD8">
        <w:rPr>
          <w:rFonts w:cstheme="minorHAnsi"/>
          <w:sz w:val="24"/>
          <w:szCs w:val="24"/>
        </w:rPr>
        <w:t>kandydat nie jest i nie był pozbawiony władzy rodzicielskiej oraz władza rodzicielska nie jest zawieszona ani ograniczona</w:t>
      </w:r>
    </w:p>
    <w:p w:rsidR="006252DC" w:rsidRPr="00C93CD8" w:rsidRDefault="00F5636B" w:rsidP="008763D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211814"/>
          <w:sz w:val="24"/>
          <w:szCs w:val="24"/>
        </w:rPr>
      </w:pPr>
      <w:r w:rsidRPr="00C93CD8">
        <w:rPr>
          <w:rFonts w:cstheme="minorHAnsi"/>
          <w:sz w:val="24"/>
          <w:szCs w:val="24"/>
        </w:rPr>
        <w:t xml:space="preserve">oświadczenie </w:t>
      </w:r>
      <w:r w:rsidR="0018473B" w:rsidRPr="00C93CD8">
        <w:rPr>
          <w:rFonts w:cstheme="minorHAnsi"/>
          <w:sz w:val="24"/>
          <w:szCs w:val="24"/>
        </w:rPr>
        <w:t>kandydat</w:t>
      </w:r>
      <w:r w:rsidR="00E86EFD" w:rsidRPr="00C93CD8">
        <w:rPr>
          <w:rFonts w:cstheme="minorHAnsi"/>
          <w:sz w:val="24"/>
          <w:szCs w:val="24"/>
        </w:rPr>
        <w:t>a o</w:t>
      </w:r>
      <w:r w:rsidR="0018473B" w:rsidRPr="00C93CD8">
        <w:rPr>
          <w:rFonts w:cstheme="minorHAnsi"/>
          <w:sz w:val="24"/>
          <w:szCs w:val="24"/>
        </w:rPr>
        <w:t xml:space="preserve"> </w:t>
      </w:r>
      <w:r w:rsidR="00E86EFD" w:rsidRPr="00C93CD8">
        <w:rPr>
          <w:rFonts w:cstheme="minorHAnsi"/>
          <w:sz w:val="24"/>
          <w:szCs w:val="24"/>
        </w:rPr>
        <w:t>wypełnianiu obowiąz</w:t>
      </w:r>
      <w:r w:rsidR="0018473B" w:rsidRPr="00C93CD8">
        <w:rPr>
          <w:rFonts w:cstheme="minorHAnsi"/>
          <w:sz w:val="24"/>
          <w:szCs w:val="24"/>
        </w:rPr>
        <w:t>k</w:t>
      </w:r>
      <w:r w:rsidR="00E86EFD" w:rsidRPr="00C93CD8">
        <w:rPr>
          <w:rFonts w:cstheme="minorHAnsi"/>
          <w:sz w:val="24"/>
          <w:szCs w:val="24"/>
        </w:rPr>
        <w:t>u alimentacyjnego</w:t>
      </w:r>
      <w:r w:rsidR="008763DF">
        <w:rPr>
          <w:rFonts w:cstheme="minorHAnsi"/>
          <w:sz w:val="24"/>
          <w:szCs w:val="24"/>
        </w:rPr>
        <w:t xml:space="preserve"> – w </w:t>
      </w:r>
      <w:r w:rsidR="0018473B" w:rsidRPr="00C93CD8">
        <w:rPr>
          <w:rFonts w:cstheme="minorHAnsi"/>
          <w:sz w:val="24"/>
          <w:szCs w:val="24"/>
        </w:rPr>
        <w:t>przypadku gdy taki obowiąze</w:t>
      </w:r>
      <w:r w:rsidR="00E86EFD" w:rsidRPr="00C93CD8">
        <w:rPr>
          <w:rFonts w:cstheme="minorHAnsi"/>
          <w:sz w:val="24"/>
          <w:szCs w:val="24"/>
        </w:rPr>
        <w:t xml:space="preserve">k wynika z tytułu egzekucyjnego, lub braku takiego obowiązku </w:t>
      </w:r>
    </w:p>
    <w:p w:rsidR="00E86EFD" w:rsidRPr="00C93CD8" w:rsidRDefault="00E86EFD" w:rsidP="008763DF">
      <w:pPr>
        <w:autoSpaceDE w:val="0"/>
        <w:autoSpaceDN w:val="0"/>
        <w:adjustRightInd w:val="0"/>
        <w:spacing w:after="0" w:line="276" w:lineRule="auto"/>
        <w:ind w:left="1428"/>
        <w:jc w:val="both"/>
        <w:rPr>
          <w:rFonts w:cstheme="minorHAnsi"/>
          <w:color w:val="211814"/>
          <w:sz w:val="24"/>
          <w:szCs w:val="24"/>
        </w:rPr>
      </w:pPr>
    </w:p>
    <w:p w:rsidR="009C2072" w:rsidRPr="00C93CD8" w:rsidRDefault="009C2072" w:rsidP="008763D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211814"/>
        </w:rPr>
      </w:pPr>
      <w:r w:rsidRPr="00C93CD8">
        <w:rPr>
          <w:rFonts w:asciiTheme="minorHAnsi" w:hAnsiTheme="minorHAnsi" w:cstheme="minorHAnsi"/>
          <w:b/>
          <w:color w:val="211814"/>
        </w:rPr>
        <w:t>Dodatkowe dokumenty:</w:t>
      </w:r>
      <w:r w:rsidRPr="00C93CD8">
        <w:rPr>
          <w:rFonts w:asciiTheme="minorHAnsi" w:hAnsiTheme="minorHAnsi" w:cstheme="minorHAnsi"/>
          <w:b/>
          <w:color w:val="211814"/>
        </w:rPr>
        <w:tab/>
      </w:r>
    </w:p>
    <w:p w:rsidR="00E86EFD" w:rsidRPr="00C93CD8" w:rsidRDefault="009C2072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color w:val="211814"/>
        </w:rPr>
      </w:pPr>
      <w:r w:rsidRPr="00C93CD8">
        <w:rPr>
          <w:rFonts w:asciiTheme="minorHAnsi" w:hAnsiTheme="minorHAnsi" w:cstheme="minorHAnsi"/>
          <w:color w:val="211814"/>
        </w:rPr>
        <w:t>kopie dokumentów potwierdzających spełnienie wymagania dodatkowego w zakresie doświadczenia pracy</w:t>
      </w:r>
    </w:p>
    <w:p w:rsidR="00FE62A8" w:rsidRPr="00C93CD8" w:rsidRDefault="00FE62A8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i/>
          <w:color w:val="211814"/>
        </w:rPr>
      </w:pPr>
      <w:r w:rsidRPr="00C93CD8">
        <w:rPr>
          <w:rFonts w:asciiTheme="minorHAnsi" w:hAnsiTheme="minorHAnsi" w:cstheme="minorHAnsi"/>
          <w:i/>
          <w:color w:val="211814"/>
        </w:rPr>
        <w:tab/>
      </w:r>
      <w:r w:rsidRPr="00C93CD8">
        <w:rPr>
          <w:rFonts w:asciiTheme="minorHAnsi" w:hAnsiTheme="minorHAnsi" w:cstheme="minorHAnsi"/>
          <w:i/>
          <w:color w:val="211814"/>
        </w:rPr>
        <w:tab/>
      </w:r>
    </w:p>
    <w:p w:rsidR="00FE62A8" w:rsidRPr="00C93CD8" w:rsidRDefault="00FE62A8" w:rsidP="008763D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color w:val="211814"/>
        </w:rPr>
      </w:pPr>
      <w:r w:rsidRPr="00C93CD8">
        <w:rPr>
          <w:rFonts w:asciiTheme="minorHAnsi" w:hAnsiTheme="minorHAnsi" w:cstheme="minorHAnsi"/>
          <w:b/>
          <w:color w:val="211814"/>
        </w:rPr>
        <w:t>Informacje dodatkowe:</w:t>
      </w:r>
    </w:p>
    <w:p w:rsidR="00FE62A8" w:rsidRPr="00C93CD8" w:rsidRDefault="00FE62A8" w:rsidP="008763DF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b/>
          <w:color w:val="211814"/>
        </w:rPr>
      </w:pPr>
    </w:p>
    <w:p w:rsidR="00FE62A8" w:rsidRPr="008763DF" w:rsidRDefault="00FE62A8" w:rsidP="008763DF">
      <w:pPr>
        <w:spacing w:after="0" w:line="276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 xml:space="preserve">Dokumenty należy składać osobiście lub za pośrednictwem poczty lub kuriera (decyduje data wpływu do Ośrodka Pomocy Społecznej) do dnia </w:t>
      </w:r>
      <w:r w:rsidRPr="00C93CD8">
        <w:rPr>
          <w:rFonts w:eastAsia="Times New Roman" w:cstheme="minorHAnsi"/>
          <w:b/>
          <w:sz w:val="24"/>
          <w:szCs w:val="24"/>
          <w:lang w:eastAsia="pl-PL"/>
        </w:rPr>
        <w:t>1</w:t>
      </w:r>
      <w:r w:rsidR="00BE6A92" w:rsidRPr="00C93CD8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C93CD8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BE6A92" w:rsidRPr="00C93CD8">
        <w:rPr>
          <w:rFonts w:eastAsia="Times New Roman" w:cstheme="minorHAnsi"/>
          <w:b/>
          <w:sz w:val="24"/>
          <w:szCs w:val="24"/>
          <w:lang w:eastAsia="pl-PL"/>
        </w:rPr>
        <w:t>10</w:t>
      </w:r>
      <w:r w:rsidRPr="00C93CD8">
        <w:rPr>
          <w:rFonts w:eastAsia="Times New Roman" w:cstheme="minorHAnsi"/>
          <w:sz w:val="24"/>
          <w:szCs w:val="24"/>
          <w:lang w:eastAsia="pl-PL"/>
        </w:rPr>
        <w:t>.</w:t>
      </w:r>
      <w:r w:rsidRPr="00C93CD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2020.  </w:t>
      </w:r>
      <w:r w:rsidRPr="00C93CD8">
        <w:rPr>
          <w:rFonts w:eastAsia="Times New Roman" w:cstheme="minorHAnsi"/>
          <w:sz w:val="24"/>
          <w:szCs w:val="24"/>
          <w:lang w:eastAsia="pl-PL"/>
        </w:rPr>
        <w:t xml:space="preserve">do godziny </w:t>
      </w:r>
      <w:r w:rsidRPr="00C93CD8">
        <w:rPr>
          <w:rFonts w:eastAsia="Times New Roman" w:cstheme="minorHAnsi"/>
          <w:b/>
          <w:bCs/>
          <w:sz w:val="24"/>
          <w:szCs w:val="24"/>
          <w:lang w:eastAsia="pl-PL"/>
        </w:rPr>
        <w:t>15.00</w:t>
      </w:r>
      <w:r w:rsidRPr="00C93CD8">
        <w:rPr>
          <w:rFonts w:eastAsia="Times New Roman" w:cstheme="minorHAnsi"/>
          <w:sz w:val="24"/>
          <w:szCs w:val="24"/>
          <w:lang w:eastAsia="pl-PL"/>
        </w:rPr>
        <w:t xml:space="preserve">  w siedzibie OPS w Nysie przy ul. K.E.N 1A.</w:t>
      </w:r>
      <w:r w:rsidR="008763DF">
        <w:rPr>
          <w:rFonts w:eastAsia="Times New Roman" w:cstheme="minorHAnsi"/>
          <w:sz w:val="24"/>
          <w:szCs w:val="24"/>
          <w:lang w:eastAsia="pl-PL"/>
        </w:rPr>
        <w:t>  pokój nr 39, ( sekretariat) w </w:t>
      </w:r>
      <w:r w:rsidRPr="00C93CD8">
        <w:rPr>
          <w:rFonts w:eastAsia="Times New Roman" w:cstheme="minorHAnsi"/>
          <w:sz w:val="24"/>
          <w:szCs w:val="24"/>
          <w:lang w:eastAsia="pl-PL"/>
        </w:rPr>
        <w:t xml:space="preserve">zamkniętej kopercie z dopiskiem: </w:t>
      </w:r>
      <w:r w:rsidRPr="00C93CD8">
        <w:rPr>
          <w:rFonts w:eastAsia="Times New Roman" w:cstheme="minorHAnsi"/>
          <w:b/>
          <w:bCs/>
          <w:sz w:val="24"/>
          <w:szCs w:val="24"/>
          <w:lang w:eastAsia="pl-PL"/>
        </w:rPr>
        <w:t>„Dotyczy zatrudni</w:t>
      </w:r>
      <w:r w:rsidR="008763DF">
        <w:rPr>
          <w:rFonts w:eastAsia="Times New Roman" w:cstheme="minorHAnsi"/>
          <w:b/>
          <w:bCs/>
          <w:sz w:val="24"/>
          <w:szCs w:val="24"/>
          <w:lang w:eastAsia="pl-PL"/>
        </w:rPr>
        <w:t>enia na  stanowisko:  Psycholog</w:t>
      </w:r>
      <w:r w:rsidRPr="00C93CD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="008763DF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:rsidR="00FE62A8" w:rsidRPr="00C93CD8" w:rsidRDefault="00FE62A8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color w:val="211814"/>
          <w:lang w:val="en-US"/>
        </w:rPr>
      </w:pPr>
    </w:p>
    <w:p w:rsidR="007A504C" w:rsidRPr="00C93CD8" w:rsidRDefault="00DB23AE" w:rsidP="008763DF">
      <w:pPr>
        <w:spacing w:after="0" w:line="276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>Dokumenty, które wpłyną po upływie wyżej określonego terminu</w:t>
      </w:r>
      <w:r w:rsidR="00FE723C" w:rsidRPr="00C93CD8">
        <w:rPr>
          <w:rFonts w:eastAsia="Times New Roman" w:cstheme="minorHAnsi"/>
          <w:sz w:val="24"/>
          <w:szCs w:val="24"/>
          <w:lang w:eastAsia="pl-PL"/>
        </w:rPr>
        <w:t xml:space="preserve">, zostaną przesłane pocztą elektroniczną </w:t>
      </w:r>
      <w:r w:rsidRPr="00C93CD8">
        <w:rPr>
          <w:rFonts w:eastAsia="Times New Roman" w:cstheme="minorHAnsi"/>
          <w:sz w:val="24"/>
          <w:szCs w:val="24"/>
          <w:lang w:eastAsia="pl-PL"/>
        </w:rPr>
        <w:t xml:space="preserve"> lub będą niekompletne, nie będą rozpatrywane.</w:t>
      </w:r>
      <w:r w:rsidR="001F60D8" w:rsidRPr="00C93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93CD8">
        <w:rPr>
          <w:rFonts w:eastAsia="Times New Roman" w:cstheme="minorHAnsi"/>
          <w:sz w:val="24"/>
          <w:szCs w:val="24"/>
          <w:lang w:eastAsia="pl-PL"/>
        </w:rPr>
        <w:t>Osoby zakwalifikowane do dalszego etapu naboru (spełniający wymagan</w:t>
      </w:r>
      <w:r w:rsidR="00060888" w:rsidRPr="00C93CD8">
        <w:rPr>
          <w:rFonts w:eastAsia="Times New Roman" w:cstheme="minorHAnsi"/>
          <w:sz w:val="24"/>
          <w:szCs w:val="24"/>
          <w:lang w:eastAsia="pl-PL"/>
        </w:rPr>
        <w:t>ia formalne) zostaną powiadomion</w:t>
      </w:r>
      <w:r w:rsidR="002406D7" w:rsidRPr="00C93CD8">
        <w:rPr>
          <w:rFonts w:eastAsia="Times New Roman" w:cstheme="minorHAnsi"/>
          <w:sz w:val="24"/>
          <w:szCs w:val="24"/>
          <w:lang w:eastAsia="pl-PL"/>
        </w:rPr>
        <w:t xml:space="preserve">e telefonicznie </w:t>
      </w:r>
      <w:r w:rsidRPr="00C93CD8">
        <w:rPr>
          <w:rFonts w:eastAsia="Times New Roman" w:cstheme="minorHAnsi"/>
          <w:sz w:val="24"/>
          <w:szCs w:val="24"/>
          <w:lang w:eastAsia="pl-PL"/>
        </w:rPr>
        <w:t xml:space="preserve"> lub listownie o terminie rozmowy kwalifikacyjnej.</w:t>
      </w:r>
      <w:r w:rsidR="001F60D8" w:rsidRPr="00C93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C14F3" w:rsidRPr="00C93CD8">
        <w:rPr>
          <w:rFonts w:eastAsia="Times New Roman" w:cstheme="minorHAnsi"/>
          <w:sz w:val="24"/>
          <w:szCs w:val="24"/>
          <w:lang w:eastAsia="pl-PL"/>
        </w:rPr>
        <w:t>W</w:t>
      </w:r>
      <w:r w:rsidR="007A504C" w:rsidRPr="00C93CD8">
        <w:rPr>
          <w:rFonts w:eastAsia="Times New Roman" w:cstheme="minorHAnsi"/>
          <w:sz w:val="24"/>
          <w:szCs w:val="24"/>
          <w:lang w:eastAsia="pl-PL"/>
        </w:rPr>
        <w:t>szystkie składane oświadczenia muszą być opatrzone bieżąca datą oraz zawierać oryginalny podpis kandydata.</w:t>
      </w:r>
      <w:r w:rsidR="001C14F3" w:rsidRPr="00C93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30070" w:rsidRPr="00C93CD8">
        <w:rPr>
          <w:rFonts w:eastAsia="Times New Roman" w:cstheme="minorHAnsi"/>
          <w:sz w:val="24"/>
          <w:szCs w:val="24"/>
          <w:lang w:eastAsia="pl-PL"/>
        </w:rPr>
        <w:t xml:space="preserve">Umowa o pracę  z wybranym kandydatem zostanie zawarta </w:t>
      </w:r>
      <w:r w:rsidR="001C14F3" w:rsidRPr="00C93CD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55361" w:rsidRPr="00C93CD8">
        <w:rPr>
          <w:rFonts w:eastAsia="Times New Roman" w:cstheme="minorHAnsi"/>
          <w:sz w:val="24"/>
          <w:szCs w:val="24"/>
          <w:lang w:eastAsia="pl-PL"/>
        </w:rPr>
        <w:t xml:space="preserve">w ramach </w:t>
      </w:r>
      <w:r w:rsidR="00130070" w:rsidRPr="00C93CD8">
        <w:rPr>
          <w:rFonts w:eastAsia="Times New Roman" w:cstheme="minorHAnsi"/>
          <w:sz w:val="24"/>
          <w:szCs w:val="24"/>
          <w:lang w:eastAsia="pl-PL"/>
        </w:rPr>
        <w:t>zastępstw</w:t>
      </w:r>
      <w:r w:rsidR="00555361" w:rsidRPr="00C93CD8">
        <w:rPr>
          <w:rFonts w:eastAsia="Times New Roman" w:cstheme="minorHAnsi"/>
          <w:sz w:val="24"/>
          <w:szCs w:val="24"/>
          <w:lang w:eastAsia="pl-PL"/>
        </w:rPr>
        <w:t>a</w:t>
      </w:r>
      <w:r w:rsidR="00130070" w:rsidRPr="00C93CD8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FE62A8" w:rsidRPr="00C93CD8" w:rsidRDefault="00FE62A8" w:rsidP="008763DF">
      <w:pPr>
        <w:pStyle w:val="Stopka"/>
        <w:spacing w:line="276" w:lineRule="auto"/>
        <w:rPr>
          <w:rFonts w:cstheme="minorHAnsi"/>
          <w:b/>
          <w:color w:val="29295B"/>
          <w:sz w:val="24"/>
          <w:szCs w:val="24"/>
        </w:rPr>
      </w:pPr>
    </w:p>
    <w:p w:rsidR="00FE62A8" w:rsidRPr="00C93CD8" w:rsidRDefault="00FE62A8" w:rsidP="008763DF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8B6C0B" w:rsidRPr="00C93CD8" w:rsidRDefault="008B6C0B" w:rsidP="008763DF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</w:rPr>
      </w:pPr>
      <w:r w:rsidRPr="00C93CD8">
        <w:rPr>
          <w:rFonts w:asciiTheme="minorHAnsi" w:hAnsiTheme="minorHAnsi" w:cstheme="minorHAnsi"/>
          <w:b/>
        </w:rPr>
        <w:lastRenderedPageBreak/>
        <w:t>Dane osobowe - klauzula informacyjna</w:t>
      </w:r>
      <w:r w:rsidRPr="00C93CD8">
        <w:rPr>
          <w:rFonts w:asciiTheme="minorHAnsi" w:hAnsiTheme="minorHAnsi" w:cstheme="minorHAnsi"/>
          <w:b/>
        </w:rPr>
        <w:tab/>
      </w:r>
    </w:p>
    <w:p w:rsidR="0006086E" w:rsidRPr="00C93CD8" w:rsidRDefault="0006086E" w:rsidP="008763DF">
      <w:pPr>
        <w:pStyle w:val="NormalnyWeb"/>
        <w:spacing w:before="0" w:beforeAutospacing="0" w:after="0" w:afterAutospacing="0" w:line="276" w:lineRule="auto"/>
        <w:ind w:firstLine="708"/>
        <w:jc w:val="both"/>
        <w:rPr>
          <w:rFonts w:asciiTheme="minorHAnsi" w:hAnsiTheme="minorHAnsi" w:cstheme="minorHAnsi"/>
          <w:b/>
        </w:rPr>
      </w:pP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>Dane osobowe są przetwarzane zgodnie z przepisami rozporządzenia Parlamentu Europejskiego i Rady (UE) 2016/679 z dnia 27 kwietnia 2016r., w sprawie ochr</w:t>
      </w:r>
      <w:r w:rsidR="008763DF">
        <w:rPr>
          <w:rStyle w:val="Pogrubienie"/>
          <w:rFonts w:asciiTheme="minorHAnsi" w:hAnsiTheme="minorHAnsi" w:cstheme="minorHAnsi"/>
          <w:b w:val="0"/>
          <w:color w:val="211814"/>
        </w:rPr>
        <w:t xml:space="preserve">ony osób fizycznych w związku </w:t>
      </w: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 xml:space="preserve">z przetwarzaniem danych osobowych i w sprawie swobodnego przepływu takich danych oraz uchylenia dyrektywy 95/46/WE(RODO). </w:t>
      </w: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>Można skontaktować się z Administratorem za pośrednictwem powołanego przez niego Inspektora ochrony danych: tel. 77 4472370   e-mail: iod@ops-nysa.pl</w:t>
      </w: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C93CD8">
        <w:rPr>
          <w:rStyle w:val="Pogrubienie"/>
          <w:rFonts w:asciiTheme="minorHAnsi" w:hAnsiTheme="minorHAnsi" w:cstheme="minorHAnsi"/>
          <w:b w:val="0"/>
          <w:color w:val="211814"/>
        </w:rPr>
        <w:t>przechowywane do zakończenia rekrutacji, po czym zostaną usunięte</w:t>
      </w:r>
      <w:r w:rsidRPr="00C93CD8">
        <w:rPr>
          <w:rStyle w:val="Pogrubienie"/>
          <w:rFonts w:asciiTheme="minorHAnsi" w:hAnsiTheme="minorHAnsi" w:cstheme="minorHAnsi"/>
          <w:b w:val="0"/>
          <w:color w:val="FF0000"/>
        </w:rPr>
        <w:t xml:space="preserve">. </w:t>
      </w: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 xml:space="preserve">Odbiorców danych: brak. </w:t>
      </w: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>Kandydaci, którzy z</w:t>
      </w:r>
      <w:r w:rsidR="001C14F3" w:rsidRPr="00C93CD8">
        <w:rPr>
          <w:rStyle w:val="Pogrubienie"/>
          <w:rFonts w:asciiTheme="minorHAnsi" w:hAnsiTheme="minorHAnsi" w:cstheme="minorHAnsi"/>
          <w:b w:val="0"/>
          <w:color w:val="211814"/>
        </w:rPr>
        <w:t>łożą dokumenty aplikacyjne  mają</w:t>
      </w: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5"/>
        <w:jc w:val="both"/>
        <w:rPr>
          <w:rStyle w:val="Pogrubienie"/>
          <w:rFonts w:asciiTheme="minorHAnsi" w:hAnsiTheme="minorHAnsi" w:cstheme="minorHAnsi"/>
          <w:b w:val="0"/>
          <w:color w:val="211814"/>
        </w:rPr>
      </w:pPr>
      <w:r w:rsidRPr="00C93CD8">
        <w:rPr>
          <w:rStyle w:val="Pogrubienie"/>
          <w:rFonts w:asciiTheme="minorHAnsi" w:hAnsiTheme="minorHAnsi" w:cstheme="minorHAnsi"/>
          <w:b w:val="0"/>
          <w:color w:val="211814"/>
        </w:rPr>
        <w:t>Podane dane nie będą podstawą do zautomatyzowanego podejmowania decyzji, nie będą profilowane.</w:t>
      </w:r>
    </w:p>
    <w:p w:rsidR="008B6C0B" w:rsidRPr="00C93CD8" w:rsidRDefault="008B6C0B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Style w:val="Pogrubienie"/>
          <w:rFonts w:asciiTheme="minorHAnsi" w:hAnsiTheme="minorHAnsi" w:cstheme="minorHAnsi"/>
          <w:i/>
          <w:color w:val="211814"/>
        </w:rPr>
      </w:pPr>
      <w:r w:rsidRPr="00C93CD8">
        <w:rPr>
          <w:rStyle w:val="Pogrubienie"/>
          <w:rFonts w:asciiTheme="minorHAnsi" w:hAnsiTheme="minorHAnsi" w:cstheme="minorHAnsi"/>
          <w:i/>
          <w:color w:val="211814"/>
        </w:rPr>
        <w:t>Podstawa prawna przetwarzania danych osobowych: art. 22</w:t>
      </w:r>
      <w:r w:rsidRPr="00C93CD8">
        <w:rPr>
          <w:rStyle w:val="Pogrubienie"/>
          <w:rFonts w:asciiTheme="minorHAnsi" w:hAnsiTheme="minorHAnsi" w:cstheme="minorHAnsi"/>
          <w:i/>
          <w:color w:val="211814"/>
          <w:vertAlign w:val="superscript"/>
        </w:rPr>
        <w:t xml:space="preserve">1 </w:t>
      </w:r>
      <w:r w:rsidRPr="00C93CD8">
        <w:rPr>
          <w:rStyle w:val="Pogrubienie"/>
          <w:rFonts w:asciiTheme="minorHAnsi" w:hAnsiTheme="minorHAnsi" w:cstheme="minorHAnsi"/>
          <w:i/>
          <w:color w:val="211814"/>
        </w:rPr>
        <w:t>Kodeksu pracy, rozdział II ustawy z dnia 21 listopada 2008r. o pracownika</w:t>
      </w:r>
      <w:r w:rsidR="008763DF">
        <w:rPr>
          <w:rStyle w:val="Pogrubienie"/>
          <w:rFonts w:asciiTheme="minorHAnsi" w:hAnsiTheme="minorHAnsi" w:cstheme="minorHAnsi"/>
          <w:i/>
          <w:color w:val="211814"/>
        </w:rPr>
        <w:t>ch samorządowych w zw. z art. 6 </w:t>
      </w:r>
      <w:r w:rsidRPr="00C93CD8">
        <w:rPr>
          <w:rStyle w:val="Pogrubienie"/>
          <w:rFonts w:asciiTheme="minorHAnsi" w:hAnsiTheme="minorHAnsi" w:cstheme="minorHAnsi"/>
          <w:i/>
          <w:color w:val="211814"/>
        </w:rPr>
        <w:t xml:space="preserve">ust. 1 lit. </w:t>
      </w:r>
      <w:r w:rsidR="009B6B2B" w:rsidRPr="00C93CD8">
        <w:rPr>
          <w:rStyle w:val="Pogrubienie"/>
          <w:rFonts w:asciiTheme="minorHAnsi" w:hAnsiTheme="minorHAnsi" w:cstheme="minorHAnsi"/>
          <w:i/>
          <w:color w:val="211814"/>
        </w:rPr>
        <w:t>b</w:t>
      </w:r>
      <w:r w:rsidR="00C06629" w:rsidRPr="00C93CD8">
        <w:rPr>
          <w:rStyle w:val="Pogrubienie"/>
          <w:rFonts w:asciiTheme="minorHAnsi" w:hAnsiTheme="minorHAnsi" w:cstheme="minorHAnsi"/>
          <w:i/>
          <w:color w:val="211814"/>
        </w:rPr>
        <w:t xml:space="preserve"> oraz </w:t>
      </w:r>
      <w:r w:rsidR="009B6B2B" w:rsidRPr="00C93CD8">
        <w:rPr>
          <w:rStyle w:val="Pogrubienie"/>
          <w:rFonts w:asciiTheme="minorHAnsi" w:hAnsiTheme="minorHAnsi" w:cstheme="minorHAnsi"/>
          <w:i/>
          <w:color w:val="211814"/>
        </w:rPr>
        <w:t>lit.</w:t>
      </w:r>
      <w:r w:rsidR="001C14F3" w:rsidRPr="00C93CD8">
        <w:rPr>
          <w:rStyle w:val="Pogrubienie"/>
          <w:rFonts w:asciiTheme="minorHAnsi" w:hAnsiTheme="minorHAnsi" w:cstheme="minorHAnsi"/>
          <w:i/>
          <w:color w:val="211814"/>
        </w:rPr>
        <w:t xml:space="preserve"> </w:t>
      </w:r>
      <w:r w:rsidR="00C06629" w:rsidRPr="00C93CD8">
        <w:rPr>
          <w:rStyle w:val="Pogrubienie"/>
          <w:rFonts w:asciiTheme="minorHAnsi" w:hAnsiTheme="minorHAnsi" w:cstheme="minorHAnsi"/>
          <w:i/>
          <w:color w:val="211814"/>
        </w:rPr>
        <w:t>c</w:t>
      </w:r>
      <w:r w:rsidRPr="00C93CD8">
        <w:rPr>
          <w:rStyle w:val="Pogrubienie"/>
          <w:rFonts w:asciiTheme="minorHAnsi" w:hAnsiTheme="minorHAnsi" w:cstheme="minorHAnsi"/>
          <w:i/>
          <w:color w:val="211814"/>
        </w:rPr>
        <w:t xml:space="preserve"> RODO.</w:t>
      </w:r>
    </w:p>
    <w:p w:rsidR="00EB3439" w:rsidRPr="00C93CD8" w:rsidRDefault="00EB3439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b/>
          <w:i/>
          <w:color w:val="211814"/>
        </w:rPr>
      </w:pPr>
    </w:p>
    <w:p w:rsidR="00FE62A8" w:rsidRPr="008763DF" w:rsidRDefault="00C95F6F" w:rsidP="008763DF">
      <w:pPr>
        <w:pStyle w:val="NormalnyWeb"/>
        <w:spacing w:before="0" w:beforeAutospacing="0" w:after="0" w:afterAutospacing="0" w:line="276" w:lineRule="auto"/>
        <w:ind w:left="708"/>
        <w:jc w:val="both"/>
        <w:rPr>
          <w:rFonts w:asciiTheme="minorHAnsi" w:hAnsiTheme="minorHAnsi" w:cstheme="minorHAnsi"/>
          <w:bCs/>
          <w:i/>
          <w:color w:val="211814"/>
        </w:rPr>
      </w:pPr>
      <w:r w:rsidRPr="00C93CD8">
        <w:rPr>
          <w:rFonts w:asciiTheme="minorHAnsi" w:hAnsiTheme="minorHAnsi" w:cstheme="minorHAnsi"/>
          <w:i/>
        </w:rPr>
        <w:t>Oferowane stanowisko nie jest stanowiskiem urzędniczym, w związku z czym nie ma zastosowania procedura naboru i rozstrzygnięcia konkursu przewidziana w usta</w:t>
      </w:r>
      <w:r w:rsidR="008763DF">
        <w:rPr>
          <w:rFonts w:asciiTheme="minorHAnsi" w:hAnsiTheme="minorHAnsi" w:cstheme="minorHAnsi"/>
          <w:i/>
        </w:rPr>
        <w:t xml:space="preserve">wie z dnia 21 listopada 2008r. </w:t>
      </w:r>
      <w:r w:rsidRPr="00C93CD8">
        <w:rPr>
          <w:rFonts w:asciiTheme="minorHAnsi" w:hAnsiTheme="minorHAnsi" w:cstheme="minorHAnsi"/>
          <w:i/>
        </w:rPr>
        <w:t>o pracownikach samorządowych</w:t>
      </w:r>
    </w:p>
    <w:p w:rsidR="00FE62A8" w:rsidRDefault="00FE62A8" w:rsidP="008763D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8763DF" w:rsidRPr="00C93CD8" w:rsidRDefault="008763DF" w:rsidP="008763D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:rsidR="008763DF" w:rsidRDefault="008763DF" w:rsidP="008763DF">
      <w:pPr>
        <w:spacing w:after="0" w:line="276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</w:p>
    <w:p w:rsidR="00DB23AE" w:rsidRPr="00C93CD8" w:rsidRDefault="00D7715B" w:rsidP="008763DF">
      <w:pPr>
        <w:spacing w:after="0" w:line="276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>Dyrektor</w:t>
      </w:r>
    </w:p>
    <w:p w:rsidR="001E5587" w:rsidRPr="008763DF" w:rsidRDefault="00DB23AE" w:rsidP="008763DF">
      <w:pPr>
        <w:spacing w:after="0" w:line="276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C93CD8">
        <w:rPr>
          <w:rFonts w:eastAsia="Times New Roman" w:cstheme="minorHAnsi"/>
          <w:sz w:val="24"/>
          <w:szCs w:val="24"/>
          <w:lang w:eastAsia="pl-PL"/>
        </w:rPr>
        <w:t>Ośrodka Pomocy Społecznej w Nysie</w:t>
      </w:r>
      <w:r w:rsidRPr="00C93CD8">
        <w:rPr>
          <w:rFonts w:eastAsia="Times New Roman" w:cstheme="minorHAnsi"/>
          <w:sz w:val="24"/>
          <w:szCs w:val="24"/>
          <w:lang w:eastAsia="pl-PL"/>
        </w:rPr>
        <w:br/>
        <w:t>Kamila Ferdyn</w:t>
      </w:r>
      <w:r w:rsidRPr="00C93CD8">
        <w:rPr>
          <w:rFonts w:eastAsia="Times New Roman" w:cstheme="minorHAnsi"/>
          <w:sz w:val="24"/>
          <w:szCs w:val="24"/>
          <w:lang w:eastAsia="pl-PL"/>
        </w:rPr>
        <w:br/>
        <w:t xml:space="preserve">Nysa, dnia </w:t>
      </w:r>
      <w:r w:rsidR="00075B33" w:rsidRPr="00C93CD8">
        <w:rPr>
          <w:rFonts w:eastAsia="Times New Roman" w:cstheme="minorHAnsi"/>
          <w:sz w:val="24"/>
          <w:szCs w:val="24"/>
          <w:lang w:eastAsia="pl-PL"/>
        </w:rPr>
        <w:t>01</w:t>
      </w:r>
      <w:r w:rsidR="00112414" w:rsidRPr="00C93CD8">
        <w:rPr>
          <w:rFonts w:eastAsia="Times New Roman" w:cstheme="minorHAnsi"/>
          <w:sz w:val="24"/>
          <w:szCs w:val="24"/>
          <w:lang w:eastAsia="pl-PL"/>
        </w:rPr>
        <w:t>.</w:t>
      </w:r>
      <w:r w:rsidR="00BE6A92" w:rsidRPr="00C93CD8">
        <w:rPr>
          <w:rFonts w:eastAsia="Times New Roman" w:cstheme="minorHAnsi"/>
          <w:sz w:val="24"/>
          <w:szCs w:val="24"/>
          <w:lang w:eastAsia="pl-PL"/>
        </w:rPr>
        <w:t>10</w:t>
      </w:r>
      <w:r w:rsidR="00E86EFD" w:rsidRPr="00C93CD8">
        <w:rPr>
          <w:rFonts w:eastAsia="Times New Roman" w:cstheme="minorHAnsi"/>
          <w:sz w:val="24"/>
          <w:szCs w:val="24"/>
          <w:lang w:eastAsia="pl-PL"/>
        </w:rPr>
        <w:t>.2020</w:t>
      </w:r>
      <w:r w:rsidRPr="00C93CD8">
        <w:rPr>
          <w:rFonts w:eastAsia="Times New Roman" w:cstheme="minorHAnsi"/>
          <w:sz w:val="24"/>
          <w:szCs w:val="24"/>
          <w:lang w:eastAsia="pl-PL"/>
        </w:rPr>
        <w:t>r.</w:t>
      </w:r>
    </w:p>
    <w:sectPr w:rsidR="001E5587" w:rsidRPr="008763DF" w:rsidSect="0009044C">
      <w:headerReference w:type="default" r:id="rId8"/>
      <w:footerReference w:type="default" r:id="rId9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429" w:rsidRDefault="00BF0429" w:rsidP="00D80B8D">
      <w:pPr>
        <w:spacing w:after="0" w:line="240" w:lineRule="auto"/>
      </w:pPr>
      <w:r>
        <w:separator/>
      </w:r>
    </w:p>
  </w:endnote>
  <w:endnote w:type="continuationSeparator" w:id="0">
    <w:p w:rsidR="00BF0429" w:rsidRDefault="00BF0429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D8" w:rsidRPr="00E82431" w:rsidRDefault="00C93CD8" w:rsidP="00C93CD8">
    <w:pPr>
      <w:pStyle w:val="Stopka"/>
      <w:rPr>
        <w:rFonts w:ascii="Lato" w:hAnsi="Lato"/>
        <w:b/>
        <w:color w:val="29295B"/>
        <w:sz w:val="14"/>
      </w:rPr>
    </w:pPr>
    <w:r w:rsidRPr="00E82431">
      <w:rPr>
        <w:rFonts w:ascii="Lato" w:hAnsi="Lato"/>
        <w:b/>
        <w:color w:val="29295B"/>
        <w:sz w:val="14"/>
      </w:rPr>
      <w:t>O</w:t>
    </w:r>
    <w:r>
      <w:rPr>
        <w:rFonts w:ascii="Lato" w:hAnsi="Lato"/>
        <w:b/>
        <w:color w:val="29295B"/>
        <w:sz w:val="14"/>
      </w:rPr>
      <w:t>środek Pomocy Społecznej</w:t>
    </w:r>
  </w:p>
  <w:p w:rsidR="00C93CD8" w:rsidRPr="002345BA" w:rsidRDefault="00C93CD8" w:rsidP="00C93CD8">
    <w:pPr>
      <w:pStyle w:val="Stopka"/>
      <w:rPr>
        <w:rFonts w:ascii="Lato" w:hAnsi="Lato"/>
        <w:color w:val="29295B"/>
        <w:sz w:val="14"/>
      </w:rPr>
    </w:pPr>
    <w:r>
      <w:rPr>
        <w:rFonts w:ascii="Lato" w:hAnsi="Lato"/>
        <w:color w:val="29295B"/>
        <w:sz w:val="14"/>
      </w:rPr>
      <w:t>48-303</w:t>
    </w:r>
    <w:r w:rsidRPr="002345BA">
      <w:rPr>
        <w:rFonts w:ascii="Lato" w:hAnsi="Lato"/>
        <w:color w:val="29295B"/>
        <w:sz w:val="14"/>
      </w:rPr>
      <w:t xml:space="preserve"> Nysa</w:t>
    </w:r>
  </w:p>
  <w:p w:rsidR="00C93CD8" w:rsidRPr="002345BA" w:rsidRDefault="00C93CD8" w:rsidP="00C93CD8">
    <w:pPr>
      <w:pStyle w:val="Stopka"/>
      <w:rPr>
        <w:rFonts w:ascii="Lato" w:hAnsi="Lato"/>
        <w:color w:val="29295B"/>
        <w:sz w:val="14"/>
      </w:rPr>
    </w:pPr>
    <w:r w:rsidRPr="002345BA">
      <w:rPr>
        <w:rFonts w:ascii="Lato" w:hAnsi="Lato"/>
        <w:color w:val="29295B"/>
        <w:sz w:val="14"/>
      </w:rPr>
      <w:t>ul. Komisji Edukacji Narodowej 1A</w:t>
    </w:r>
  </w:p>
  <w:p w:rsidR="00C93CD8" w:rsidRPr="00631139" w:rsidRDefault="00C93CD8" w:rsidP="00C93CD8">
    <w:pPr>
      <w:pStyle w:val="Stopka"/>
      <w:rPr>
        <w:rFonts w:ascii="Lato" w:hAnsi="Lato"/>
        <w:color w:val="29295B"/>
        <w:sz w:val="14"/>
        <w:lang w:val="en-US"/>
      </w:rPr>
    </w:pPr>
    <w:r w:rsidRPr="00631139">
      <w:rPr>
        <w:rFonts w:ascii="Lato" w:hAnsi="Lato"/>
        <w:color w:val="29295B"/>
        <w:sz w:val="14"/>
        <w:lang w:val="en-US"/>
      </w:rPr>
      <w:t>tel. +48 77 447 23 70, fax. +48 77 433 67 46, opsnysa@op.pl</w:t>
    </w:r>
  </w:p>
  <w:p w:rsidR="00C93CD8" w:rsidRPr="00C93CD8" w:rsidRDefault="00C93CD8">
    <w:pPr>
      <w:pStyle w:val="Stopka"/>
      <w:rPr>
        <w:rFonts w:ascii="Lato" w:hAnsi="Lato"/>
        <w:b/>
        <w:color w:val="29295B"/>
        <w:sz w:val="14"/>
        <w:lang w:val="en-US"/>
      </w:rPr>
    </w:pPr>
    <w:r w:rsidRPr="00631139">
      <w:rPr>
        <w:rFonts w:ascii="Lato" w:hAnsi="Lato"/>
        <w:b/>
        <w:color w:val="29295B"/>
        <w:sz w:val="14"/>
        <w:lang w:val="en-US"/>
      </w:rPr>
      <w:t>www.ops-nysa.pl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429" w:rsidRDefault="00BF0429" w:rsidP="00D80B8D">
      <w:pPr>
        <w:spacing w:after="0" w:line="240" w:lineRule="auto"/>
      </w:pPr>
      <w:r>
        <w:separator/>
      </w:r>
    </w:p>
  </w:footnote>
  <w:footnote w:type="continuationSeparator" w:id="0">
    <w:p w:rsidR="00BF0429" w:rsidRDefault="00BF0429" w:rsidP="00D8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D8" w:rsidRDefault="00C93C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9740B2D" wp14:editId="13DD7F5D">
          <wp:simplePos x="0" y="0"/>
          <wp:positionH relativeFrom="column">
            <wp:posOffset>-381000</wp:posOffset>
          </wp:positionH>
          <wp:positionV relativeFrom="paragraph">
            <wp:posOffset>-448310</wp:posOffset>
          </wp:positionV>
          <wp:extent cx="2247900" cy="895350"/>
          <wp:effectExtent l="0" t="0" r="0" b="0"/>
          <wp:wrapNone/>
          <wp:docPr id="3" name="Obraz 3" descr="LOGO-OPS-standard-black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OPS-standard-black-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93CD8" w:rsidRDefault="00C93C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2E4B"/>
    <w:multiLevelType w:val="hybridMultilevel"/>
    <w:tmpl w:val="725CA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47911"/>
    <w:multiLevelType w:val="hybridMultilevel"/>
    <w:tmpl w:val="945E6CF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B80B71"/>
    <w:multiLevelType w:val="hybridMultilevel"/>
    <w:tmpl w:val="63C4B382"/>
    <w:lvl w:ilvl="0" w:tplc="C582C6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84519F"/>
    <w:multiLevelType w:val="hybridMultilevel"/>
    <w:tmpl w:val="085C2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9D8A64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4C25FE"/>
    <w:multiLevelType w:val="hybridMultilevel"/>
    <w:tmpl w:val="62E2CCB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8"/>
  </w:num>
  <w:num w:numId="5">
    <w:abstractNumId w:val="9"/>
  </w:num>
  <w:num w:numId="6">
    <w:abstractNumId w:val="19"/>
  </w:num>
  <w:num w:numId="7">
    <w:abstractNumId w:val="15"/>
  </w:num>
  <w:num w:numId="8">
    <w:abstractNumId w:val="10"/>
  </w:num>
  <w:num w:numId="9">
    <w:abstractNumId w:val="21"/>
  </w:num>
  <w:num w:numId="10">
    <w:abstractNumId w:val="2"/>
  </w:num>
  <w:num w:numId="11">
    <w:abstractNumId w:val="18"/>
  </w:num>
  <w:num w:numId="12">
    <w:abstractNumId w:val="7"/>
  </w:num>
  <w:num w:numId="13">
    <w:abstractNumId w:val="5"/>
  </w:num>
  <w:num w:numId="14">
    <w:abstractNumId w:val="20"/>
  </w:num>
  <w:num w:numId="15">
    <w:abstractNumId w:val="14"/>
  </w:num>
  <w:num w:numId="16">
    <w:abstractNumId w:val="3"/>
  </w:num>
  <w:num w:numId="17">
    <w:abstractNumId w:val="1"/>
  </w:num>
  <w:num w:numId="18">
    <w:abstractNumId w:val="17"/>
  </w:num>
  <w:num w:numId="19">
    <w:abstractNumId w:val="23"/>
  </w:num>
  <w:num w:numId="20">
    <w:abstractNumId w:val="11"/>
  </w:num>
  <w:num w:numId="21">
    <w:abstractNumId w:val="22"/>
  </w:num>
  <w:num w:numId="22">
    <w:abstractNumId w:val="6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3D"/>
    <w:rsid w:val="00044788"/>
    <w:rsid w:val="0004797A"/>
    <w:rsid w:val="00053AA4"/>
    <w:rsid w:val="0006086E"/>
    <w:rsid w:val="00060888"/>
    <w:rsid w:val="00075B33"/>
    <w:rsid w:val="0009044C"/>
    <w:rsid w:val="000B2FA3"/>
    <w:rsid w:val="000C5892"/>
    <w:rsid w:val="000C75A5"/>
    <w:rsid w:val="000C7706"/>
    <w:rsid w:val="000E65D5"/>
    <w:rsid w:val="00112414"/>
    <w:rsid w:val="00130070"/>
    <w:rsid w:val="0018473B"/>
    <w:rsid w:val="00196DAA"/>
    <w:rsid w:val="001A69BC"/>
    <w:rsid w:val="001C14F3"/>
    <w:rsid w:val="001D0561"/>
    <w:rsid w:val="001E2248"/>
    <w:rsid w:val="001E5587"/>
    <w:rsid w:val="001F0833"/>
    <w:rsid w:val="001F60D8"/>
    <w:rsid w:val="00203123"/>
    <w:rsid w:val="002126F7"/>
    <w:rsid w:val="002406D7"/>
    <w:rsid w:val="0026443F"/>
    <w:rsid w:val="00296063"/>
    <w:rsid w:val="002A4BD0"/>
    <w:rsid w:val="002B1C19"/>
    <w:rsid w:val="00315969"/>
    <w:rsid w:val="00395B0C"/>
    <w:rsid w:val="003A2DF7"/>
    <w:rsid w:val="003A7807"/>
    <w:rsid w:val="003B56A5"/>
    <w:rsid w:val="003D4511"/>
    <w:rsid w:val="00434BA9"/>
    <w:rsid w:val="004A230F"/>
    <w:rsid w:val="004B66C6"/>
    <w:rsid w:val="004F1A61"/>
    <w:rsid w:val="00500E32"/>
    <w:rsid w:val="0050168E"/>
    <w:rsid w:val="00510516"/>
    <w:rsid w:val="00514D3F"/>
    <w:rsid w:val="00522F7C"/>
    <w:rsid w:val="00543104"/>
    <w:rsid w:val="00555361"/>
    <w:rsid w:val="005661A6"/>
    <w:rsid w:val="005774D4"/>
    <w:rsid w:val="005B37FC"/>
    <w:rsid w:val="005E2301"/>
    <w:rsid w:val="005F08BA"/>
    <w:rsid w:val="006053BF"/>
    <w:rsid w:val="00613E8F"/>
    <w:rsid w:val="006252DC"/>
    <w:rsid w:val="00625FBF"/>
    <w:rsid w:val="0068500E"/>
    <w:rsid w:val="00700893"/>
    <w:rsid w:val="00700989"/>
    <w:rsid w:val="00737298"/>
    <w:rsid w:val="00767169"/>
    <w:rsid w:val="007773A4"/>
    <w:rsid w:val="007801FA"/>
    <w:rsid w:val="00782089"/>
    <w:rsid w:val="007A4385"/>
    <w:rsid w:val="007A504C"/>
    <w:rsid w:val="007A73E6"/>
    <w:rsid w:val="007D0CF9"/>
    <w:rsid w:val="007D66D5"/>
    <w:rsid w:val="00820AEC"/>
    <w:rsid w:val="00841AA1"/>
    <w:rsid w:val="008438B7"/>
    <w:rsid w:val="00846A15"/>
    <w:rsid w:val="008763DF"/>
    <w:rsid w:val="008A34C4"/>
    <w:rsid w:val="008B1C54"/>
    <w:rsid w:val="008B6C0B"/>
    <w:rsid w:val="008C3F56"/>
    <w:rsid w:val="008E1FEF"/>
    <w:rsid w:val="00901277"/>
    <w:rsid w:val="00911B38"/>
    <w:rsid w:val="00920861"/>
    <w:rsid w:val="0094506D"/>
    <w:rsid w:val="00952968"/>
    <w:rsid w:val="0097437D"/>
    <w:rsid w:val="009810B5"/>
    <w:rsid w:val="00986BFC"/>
    <w:rsid w:val="00987737"/>
    <w:rsid w:val="009B6B2B"/>
    <w:rsid w:val="009C2072"/>
    <w:rsid w:val="009F0232"/>
    <w:rsid w:val="00A14906"/>
    <w:rsid w:val="00A62574"/>
    <w:rsid w:val="00A6279B"/>
    <w:rsid w:val="00A83CC9"/>
    <w:rsid w:val="00A84503"/>
    <w:rsid w:val="00A9218D"/>
    <w:rsid w:val="00AA6F63"/>
    <w:rsid w:val="00AB5149"/>
    <w:rsid w:val="00AD417B"/>
    <w:rsid w:val="00AE0CEF"/>
    <w:rsid w:val="00AE2F3C"/>
    <w:rsid w:val="00B24E33"/>
    <w:rsid w:val="00B773D5"/>
    <w:rsid w:val="00B85D36"/>
    <w:rsid w:val="00B879F1"/>
    <w:rsid w:val="00B92454"/>
    <w:rsid w:val="00B9443D"/>
    <w:rsid w:val="00BA1340"/>
    <w:rsid w:val="00BD2D35"/>
    <w:rsid w:val="00BD64DC"/>
    <w:rsid w:val="00BE0808"/>
    <w:rsid w:val="00BE5ED9"/>
    <w:rsid w:val="00BE6A92"/>
    <w:rsid w:val="00BF0429"/>
    <w:rsid w:val="00C00D1D"/>
    <w:rsid w:val="00C00E81"/>
    <w:rsid w:val="00C06629"/>
    <w:rsid w:val="00C35355"/>
    <w:rsid w:val="00C63258"/>
    <w:rsid w:val="00C74C46"/>
    <w:rsid w:val="00C93CD8"/>
    <w:rsid w:val="00C95F6F"/>
    <w:rsid w:val="00CD0D70"/>
    <w:rsid w:val="00CF0C8A"/>
    <w:rsid w:val="00D27DA2"/>
    <w:rsid w:val="00D372E6"/>
    <w:rsid w:val="00D43055"/>
    <w:rsid w:val="00D43E80"/>
    <w:rsid w:val="00D601DC"/>
    <w:rsid w:val="00D7715B"/>
    <w:rsid w:val="00D80B8D"/>
    <w:rsid w:val="00DA528B"/>
    <w:rsid w:val="00DB23AE"/>
    <w:rsid w:val="00E12919"/>
    <w:rsid w:val="00E228B7"/>
    <w:rsid w:val="00E22B91"/>
    <w:rsid w:val="00E35C39"/>
    <w:rsid w:val="00E44E16"/>
    <w:rsid w:val="00E86B31"/>
    <w:rsid w:val="00E86EFD"/>
    <w:rsid w:val="00EB3439"/>
    <w:rsid w:val="00EF1ED9"/>
    <w:rsid w:val="00EF37B5"/>
    <w:rsid w:val="00F04045"/>
    <w:rsid w:val="00F4673D"/>
    <w:rsid w:val="00F5636B"/>
    <w:rsid w:val="00F71BEF"/>
    <w:rsid w:val="00F87962"/>
    <w:rsid w:val="00FA26EA"/>
    <w:rsid w:val="00FC63E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B22F-B3B7-434B-885F-EAC459C9B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53</cp:revision>
  <cp:lastPrinted>2020-09-01T07:11:00Z</cp:lastPrinted>
  <dcterms:created xsi:type="dcterms:W3CDTF">2018-09-04T06:43:00Z</dcterms:created>
  <dcterms:modified xsi:type="dcterms:W3CDTF">2020-10-01T08:20:00Z</dcterms:modified>
</cp:coreProperties>
</file>