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D84" w14:textId="77777777" w:rsidR="008B0BF4" w:rsidRPr="00350598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DCC2718" w14:textId="77777777" w:rsidR="002659A6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OGŁOSZENIE O NABORZE NA STANOWISKO PRACY</w:t>
      </w:r>
      <w:r w:rsidRPr="00320D25">
        <w:rPr>
          <w:rFonts w:ascii="Lato" w:hAnsi="Lato"/>
          <w:sz w:val="20"/>
          <w:szCs w:val="20"/>
        </w:rPr>
        <w:br/>
      </w:r>
    </w:p>
    <w:p w14:paraId="655AA410" w14:textId="1BBDDCCB" w:rsidR="009C2128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Dyrektor Ośrodka Pomocy Społecznej w Nysie</w:t>
      </w:r>
      <w:r w:rsidRPr="00320D25">
        <w:rPr>
          <w:rFonts w:ascii="Lato" w:hAnsi="Lato"/>
          <w:sz w:val="20"/>
          <w:szCs w:val="20"/>
        </w:rPr>
        <w:br/>
        <w:t>ogłasza otwarty i konkurencyjny nabór na wolne stanowisko pracy</w:t>
      </w:r>
      <w:r w:rsidRPr="00320D25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 xml:space="preserve">stanowisko kierownicze-urzędnicze </w:t>
      </w:r>
      <w:r w:rsidRPr="00320D25">
        <w:rPr>
          <w:rFonts w:ascii="Lato" w:hAnsi="Lato"/>
          <w:sz w:val="20"/>
          <w:szCs w:val="20"/>
        </w:rPr>
        <w:t>w Ośrodku Pomocy Społecznej w Nysie,</w:t>
      </w:r>
    </w:p>
    <w:p w14:paraId="2A6B6A97" w14:textId="77777777" w:rsidR="009C2128" w:rsidRDefault="009C2128" w:rsidP="009C2128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48-303 Nysa</w:t>
      </w:r>
      <w:r w:rsidRPr="00320D25">
        <w:rPr>
          <w:rFonts w:ascii="Lato" w:hAnsi="Lato"/>
          <w:sz w:val="20"/>
          <w:szCs w:val="20"/>
        </w:rPr>
        <w:t xml:space="preserve"> ul. K.E.N. 1A </w:t>
      </w:r>
      <w:r>
        <w:rPr>
          <w:rFonts w:ascii="Lato" w:hAnsi="Lato"/>
          <w:sz w:val="20"/>
          <w:szCs w:val="20"/>
        </w:rPr>
        <w:t xml:space="preserve">  </w:t>
      </w:r>
    </w:p>
    <w:p w14:paraId="68C79EFD" w14:textId="3F820E7E" w:rsidR="009C2128" w:rsidRPr="00320D25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 xml:space="preserve">w </w:t>
      </w:r>
      <w:r>
        <w:rPr>
          <w:rFonts w:ascii="Lato" w:hAnsi="Lato"/>
          <w:sz w:val="20"/>
          <w:szCs w:val="20"/>
        </w:rPr>
        <w:t>Ś</w:t>
      </w:r>
      <w:r w:rsidRPr="00320D25">
        <w:rPr>
          <w:rFonts w:ascii="Lato" w:hAnsi="Lato"/>
          <w:sz w:val="20"/>
          <w:szCs w:val="20"/>
        </w:rPr>
        <w:t xml:space="preserve">wietlicy </w:t>
      </w:r>
      <w:r>
        <w:rPr>
          <w:rFonts w:ascii="Lato" w:hAnsi="Lato"/>
          <w:sz w:val="20"/>
          <w:szCs w:val="20"/>
        </w:rPr>
        <w:t xml:space="preserve"> s</w:t>
      </w:r>
      <w:r w:rsidRPr="00320D25">
        <w:rPr>
          <w:rFonts w:ascii="Lato" w:hAnsi="Lato"/>
          <w:sz w:val="20"/>
          <w:szCs w:val="20"/>
        </w:rPr>
        <w:t>ocjalnej</w:t>
      </w:r>
      <w:r w:rsidRPr="00320D25">
        <w:rPr>
          <w:rFonts w:ascii="Lato" w:hAnsi="Lato"/>
          <w:sz w:val="20"/>
          <w:szCs w:val="20"/>
        </w:rPr>
        <w:br/>
        <w:t xml:space="preserve">z programem zajęć socjoterapeutycznych </w:t>
      </w:r>
    </w:p>
    <w:p w14:paraId="4D2B4B78" w14:textId="6624F14D" w:rsidR="009C2128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Miejsce wykonywania pracy: 48-300 Nysa, ul. Ujejskiego 25</w:t>
      </w:r>
    </w:p>
    <w:p w14:paraId="324A05F1" w14:textId="77777777" w:rsidR="002659A6" w:rsidRPr="00320D25" w:rsidRDefault="002659A6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b/>
          <w:sz w:val="20"/>
          <w:szCs w:val="20"/>
        </w:rPr>
      </w:pPr>
    </w:p>
    <w:p w14:paraId="10FB0DB1" w14:textId="77777777" w:rsidR="009C2128" w:rsidRPr="009C2128" w:rsidRDefault="009C2128" w:rsidP="002659A6">
      <w:pPr>
        <w:pStyle w:val="NormalnyWeb"/>
        <w:spacing w:before="0" w:beforeAutospacing="0" w:after="0" w:afterAutospacing="0"/>
        <w:jc w:val="center"/>
        <w:rPr>
          <w:rFonts w:ascii="Lato" w:hAnsi="Lato"/>
          <w:i/>
          <w:iCs/>
          <w:sz w:val="16"/>
          <w:szCs w:val="16"/>
        </w:rPr>
      </w:pPr>
      <w:r w:rsidRPr="00320D25">
        <w:rPr>
          <w:rFonts w:ascii="Lato" w:hAnsi="Lato"/>
          <w:b/>
          <w:sz w:val="20"/>
          <w:szCs w:val="20"/>
        </w:rPr>
        <w:t>KIEROWNIK ŚWIETLICY</w:t>
      </w:r>
      <w:r w:rsidRPr="00320D25">
        <w:rPr>
          <w:rFonts w:ascii="Lato" w:hAnsi="Lato"/>
          <w:b/>
          <w:sz w:val="20"/>
          <w:szCs w:val="20"/>
        </w:rPr>
        <w:br/>
      </w:r>
      <w:r w:rsidRPr="00320D25">
        <w:rPr>
          <w:rFonts w:ascii="Lato" w:hAnsi="Lato"/>
          <w:sz w:val="20"/>
          <w:szCs w:val="20"/>
        </w:rPr>
        <w:t>...................................................................................</w:t>
      </w:r>
      <w:r w:rsidRPr="00320D25">
        <w:rPr>
          <w:rFonts w:ascii="Lato" w:hAnsi="Lato"/>
          <w:sz w:val="20"/>
          <w:szCs w:val="20"/>
        </w:rPr>
        <w:br/>
      </w:r>
      <w:r w:rsidRPr="009C2128">
        <w:rPr>
          <w:rFonts w:ascii="Lato" w:hAnsi="Lato"/>
          <w:i/>
          <w:iCs/>
          <w:sz w:val="16"/>
          <w:szCs w:val="16"/>
        </w:rPr>
        <w:t>nazwa stanowiska pracy</w:t>
      </w:r>
    </w:p>
    <w:p w14:paraId="5E79C359" w14:textId="77777777" w:rsidR="004266FD" w:rsidRPr="009C2128" w:rsidRDefault="004266FD" w:rsidP="002659A6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i/>
          <w:iCs/>
          <w:sz w:val="16"/>
          <w:szCs w:val="16"/>
          <w:lang w:eastAsia="pl-PL"/>
        </w:rPr>
      </w:pPr>
    </w:p>
    <w:p w14:paraId="00481244" w14:textId="77777777" w:rsidR="00350598" w:rsidRDefault="0035059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5255A5D1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E61F46" w:rsidRDefault="00350598" w:rsidP="00D7715B">
      <w:pPr>
        <w:spacing w:after="0" w:line="240" w:lineRule="auto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23C99935" w14:textId="39DCA4EC" w:rsidR="00D7715B" w:rsidRPr="002659A6" w:rsidRDefault="00DB23AE" w:rsidP="002659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2659A6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2659A6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2659A6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2659A6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2659A6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2659A6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2659A6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7777777" w:rsidR="004F748A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wykształcenie</w:t>
      </w:r>
    </w:p>
    <w:p w14:paraId="08074160" w14:textId="54F6111F" w:rsidR="00E8265B" w:rsidRPr="00350598" w:rsidRDefault="004F748A" w:rsidP="004F748A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a)</w:t>
      </w:r>
      <w:r w:rsidR="00E8265B" w:rsidRPr="00350598">
        <w:rPr>
          <w:rFonts w:ascii="Lato" w:hAnsi="Lato"/>
          <w:color w:val="211814"/>
          <w:sz w:val="20"/>
          <w:szCs w:val="20"/>
        </w:rPr>
        <w:t xml:space="preserve"> wyższe:</w:t>
      </w:r>
    </w:p>
    <w:p w14:paraId="1963BF6B" w14:textId="31AED00B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</w:t>
      </w:r>
      <w:r w:rsidR="002E4684">
        <w:rPr>
          <w:rFonts w:ascii="Lato" w:hAnsi="Lato"/>
          <w:color w:val="211814"/>
          <w:sz w:val="20"/>
          <w:szCs w:val="20"/>
        </w:rPr>
        <w:t>, którego program obejmuje</w:t>
      </w:r>
      <w:r w:rsidRPr="00350598">
        <w:rPr>
          <w:rFonts w:ascii="Lato" w:hAnsi="Lato"/>
          <w:color w:val="211814"/>
          <w:sz w:val="20"/>
          <w:szCs w:val="20"/>
        </w:rPr>
        <w:t xml:space="preserve"> resocjalizacj</w:t>
      </w:r>
      <w:r w:rsidR="002E4684">
        <w:rPr>
          <w:rFonts w:ascii="Lato" w:hAnsi="Lato"/>
          <w:color w:val="211814"/>
          <w:sz w:val="20"/>
          <w:szCs w:val="20"/>
        </w:rPr>
        <w:t>ę</w:t>
      </w:r>
      <w:r w:rsidRPr="00350598">
        <w:rPr>
          <w:rFonts w:ascii="Lato" w:hAnsi="Lato"/>
          <w:color w:val="211814"/>
          <w:sz w:val="20"/>
          <w:szCs w:val="20"/>
        </w:rPr>
        <w:t>, prac</w:t>
      </w:r>
      <w:r w:rsidR="002E4684">
        <w:rPr>
          <w:rFonts w:ascii="Lato" w:hAnsi="Lato"/>
          <w:color w:val="211814"/>
          <w:sz w:val="20"/>
          <w:szCs w:val="20"/>
        </w:rPr>
        <w:t xml:space="preserve">ę </w:t>
      </w:r>
      <w:r w:rsidRPr="00350598">
        <w:rPr>
          <w:rFonts w:ascii="Lato" w:hAnsi="Lato"/>
          <w:color w:val="211814"/>
          <w:sz w:val="20"/>
          <w:szCs w:val="20"/>
        </w:rPr>
        <w:t>socjaln</w:t>
      </w:r>
      <w:r w:rsidR="002E4684">
        <w:rPr>
          <w:rFonts w:ascii="Lato" w:hAnsi="Lato"/>
          <w:color w:val="211814"/>
          <w:sz w:val="20"/>
          <w:szCs w:val="20"/>
        </w:rPr>
        <w:t>ą</w:t>
      </w:r>
      <w:r w:rsidRPr="00350598">
        <w:rPr>
          <w:rFonts w:ascii="Lato" w:hAnsi="Lato"/>
          <w:color w:val="211814"/>
          <w:sz w:val="20"/>
          <w:szCs w:val="20"/>
        </w:rPr>
        <w:t>, pedagogik</w:t>
      </w:r>
      <w:r w:rsidR="002E4684">
        <w:rPr>
          <w:rFonts w:ascii="Lato" w:hAnsi="Lato"/>
          <w:color w:val="211814"/>
          <w:sz w:val="20"/>
          <w:szCs w:val="20"/>
        </w:rPr>
        <w:t>ę</w:t>
      </w:r>
      <w:r w:rsidRPr="00350598">
        <w:rPr>
          <w:rFonts w:ascii="Lato" w:hAnsi="Lato"/>
          <w:color w:val="211814"/>
          <w:sz w:val="20"/>
          <w:szCs w:val="20"/>
        </w:rPr>
        <w:t xml:space="preserve"> opiekuńczo– wychowawcz</w:t>
      </w:r>
      <w:r w:rsidR="002E4684">
        <w:rPr>
          <w:rFonts w:ascii="Lato" w:hAnsi="Lato"/>
          <w:color w:val="211814"/>
          <w:sz w:val="20"/>
          <w:szCs w:val="20"/>
        </w:rPr>
        <w:t>ą</w:t>
      </w:r>
      <w:r w:rsidRPr="00350598">
        <w:rPr>
          <w:rFonts w:ascii="Lato" w:hAnsi="Lato"/>
          <w:color w:val="211814"/>
          <w:sz w:val="20"/>
          <w:szCs w:val="20"/>
        </w:rPr>
        <w:t xml:space="preserve"> lub</w:t>
      </w:r>
    </w:p>
    <w:p w14:paraId="05F9C08C" w14:textId="77777777" w:rsidR="002E4684" w:rsidRDefault="004F748A" w:rsidP="002E4684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b) </w:t>
      </w:r>
      <w:r w:rsidR="00E8265B" w:rsidRPr="00350598">
        <w:rPr>
          <w:rFonts w:ascii="Lato" w:hAnsi="Lato"/>
          <w:color w:val="211814"/>
          <w:sz w:val="20"/>
          <w:szCs w:val="20"/>
        </w:rPr>
        <w:t xml:space="preserve">na </w:t>
      </w:r>
      <w:r w:rsidR="002E4684">
        <w:rPr>
          <w:rFonts w:ascii="Lato" w:hAnsi="Lato"/>
          <w:color w:val="211814"/>
          <w:sz w:val="20"/>
          <w:szCs w:val="20"/>
        </w:rPr>
        <w:t>dowolnym</w:t>
      </w:r>
      <w:r w:rsidR="00E8265B" w:rsidRPr="00350598">
        <w:rPr>
          <w:rFonts w:ascii="Lato" w:hAnsi="Lato"/>
          <w:color w:val="211814"/>
          <w:sz w:val="20"/>
          <w:szCs w:val="20"/>
        </w:rPr>
        <w:t xml:space="preserve"> kierunku uzupełnione studiami podyplomowymi w zakresie psychologii, pedagogiki, nauk o rodzinie lub resocjalizacji lub kursem kwalifikacyjnym z zakresu pedagogiki opiekuńczo – wychowawczej</w:t>
      </w:r>
    </w:p>
    <w:p w14:paraId="4CF468EF" w14:textId="4B30B498" w:rsidR="00E8265B" w:rsidRPr="00350598" w:rsidRDefault="002E4684" w:rsidP="002E4684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3.</w:t>
      </w:r>
      <w:r>
        <w:rPr>
          <w:rFonts w:ascii="Lato" w:hAnsi="Lato"/>
          <w:color w:val="211814"/>
          <w:sz w:val="20"/>
          <w:szCs w:val="20"/>
        </w:rPr>
        <w:tab/>
      </w:r>
      <w:r w:rsidR="00E8265B" w:rsidRPr="00350598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14:paraId="576A7D01" w14:textId="40B94F4A" w:rsidR="00E8265B" w:rsidRPr="00350598" w:rsidRDefault="00E8265B" w:rsidP="002E4684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14:paraId="2B4A6396" w14:textId="7CDDDC3B" w:rsidR="00DB23AE" w:rsidRPr="003636E6" w:rsidRDefault="00911B38" w:rsidP="002E468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636E6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3636E6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3636E6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3636E6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5F4A9F21" w:rsidR="00DB23AE" w:rsidRDefault="00DB23AE" w:rsidP="002E468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ścigane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039BF466" w14:textId="4F9E6333" w:rsidR="009C2128" w:rsidRPr="00350598" w:rsidRDefault="009C2128" w:rsidP="002E468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co najmniej 5 letni staż pracy, w tym trzy letni</w:t>
      </w:r>
      <w:r w:rsidR="008F0D05">
        <w:rPr>
          <w:rFonts w:ascii="Lato" w:eastAsia="Times New Roman" w:hAnsi="Lato" w:cs="Times New Roman"/>
          <w:sz w:val="20"/>
          <w:szCs w:val="20"/>
          <w:lang w:eastAsia="pl-PL"/>
        </w:rPr>
        <w:t xml:space="preserve"> staż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pracy z dziećmi lub rodziną</w:t>
      </w:r>
    </w:p>
    <w:p w14:paraId="761784E6" w14:textId="77777777" w:rsidR="00DB23AE" w:rsidRPr="00350598" w:rsidRDefault="00DB23AE" w:rsidP="002E468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AD41100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5559609D" w14:textId="77777777" w:rsidR="00252FDB" w:rsidRDefault="008F0D05" w:rsidP="008F0D05">
      <w:pPr>
        <w:pStyle w:val="NormalnyWeb"/>
        <w:numPr>
          <w:ilvl w:val="0"/>
          <w:numId w:val="32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znajomość przepisów dotyczących zasad funkcjonowania </w:t>
      </w:r>
      <w:r w:rsidR="008F3E70">
        <w:rPr>
          <w:rFonts w:ascii="Lato" w:hAnsi="Lato"/>
          <w:sz w:val="20"/>
          <w:szCs w:val="20"/>
        </w:rPr>
        <w:t>placówek</w:t>
      </w:r>
      <w:r w:rsidR="00E37AF9">
        <w:rPr>
          <w:rFonts w:ascii="Lato" w:hAnsi="Lato"/>
          <w:sz w:val="20"/>
          <w:szCs w:val="20"/>
        </w:rPr>
        <w:t xml:space="preserve"> </w:t>
      </w:r>
      <w:r w:rsidRPr="00320D25">
        <w:rPr>
          <w:rFonts w:ascii="Lato" w:hAnsi="Lato"/>
          <w:sz w:val="20"/>
          <w:szCs w:val="20"/>
        </w:rPr>
        <w:t>wsparcia dziennego</w:t>
      </w:r>
      <w:r w:rsidR="00E37AF9">
        <w:rPr>
          <w:rFonts w:ascii="Lato" w:hAnsi="Lato"/>
          <w:sz w:val="20"/>
          <w:szCs w:val="20"/>
        </w:rPr>
        <w:t xml:space="preserve"> </w:t>
      </w:r>
    </w:p>
    <w:p w14:paraId="502FA611" w14:textId="60DC570D" w:rsidR="008F0D05" w:rsidRDefault="00252FDB" w:rsidP="008F0D05">
      <w:pPr>
        <w:pStyle w:val="NormalnyWeb"/>
        <w:numPr>
          <w:ilvl w:val="0"/>
          <w:numId w:val="32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znajomość </w:t>
      </w:r>
      <w:r w:rsidR="008F0D05" w:rsidRPr="00320D25">
        <w:rPr>
          <w:rFonts w:ascii="Lato" w:hAnsi="Lato"/>
          <w:sz w:val="20"/>
          <w:szCs w:val="20"/>
        </w:rPr>
        <w:t xml:space="preserve"> ustawy o wspieraniu rodziny</w:t>
      </w:r>
      <w:r w:rsidR="008F3E70">
        <w:rPr>
          <w:rFonts w:ascii="Lato" w:hAnsi="Lato"/>
          <w:sz w:val="20"/>
          <w:szCs w:val="20"/>
        </w:rPr>
        <w:t xml:space="preserve"> </w:t>
      </w:r>
      <w:r w:rsidR="008F0D05" w:rsidRPr="00320D25">
        <w:rPr>
          <w:rFonts w:ascii="Lato" w:hAnsi="Lato"/>
          <w:sz w:val="20"/>
          <w:szCs w:val="20"/>
        </w:rPr>
        <w:t>i systemie pieczy zastępczej</w:t>
      </w:r>
    </w:p>
    <w:p w14:paraId="4BCDE3EB" w14:textId="0A6AE9B8" w:rsidR="008F0D05" w:rsidRDefault="00275721" w:rsidP="008F0D05">
      <w:pPr>
        <w:pStyle w:val="NormalnyWeb"/>
        <w:numPr>
          <w:ilvl w:val="0"/>
          <w:numId w:val="32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doświadczenie w pracy z dziećmi</w:t>
      </w:r>
      <w:r w:rsidR="009C5629">
        <w:rPr>
          <w:rFonts w:ascii="Lato" w:hAnsi="Lato"/>
          <w:sz w:val="20"/>
          <w:szCs w:val="20"/>
        </w:rPr>
        <w:t>, młodzieżą</w:t>
      </w:r>
      <w:r>
        <w:rPr>
          <w:rFonts w:ascii="Lato" w:hAnsi="Lato"/>
          <w:sz w:val="20"/>
          <w:szCs w:val="20"/>
        </w:rPr>
        <w:t xml:space="preserve">  </w:t>
      </w:r>
      <w:r w:rsidR="009C5629">
        <w:rPr>
          <w:rFonts w:ascii="Lato" w:hAnsi="Lato"/>
          <w:sz w:val="20"/>
          <w:szCs w:val="20"/>
        </w:rPr>
        <w:t>i rodziną</w:t>
      </w:r>
      <w:r w:rsidR="00C154E0">
        <w:rPr>
          <w:rFonts w:ascii="Lato" w:hAnsi="Lato"/>
          <w:sz w:val="20"/>
          <w:szCs w:val="20"/>
        </w:rPr>
        <w:t xml:space="preserve"> </w:t>
      </w:r>
    </w:p>
    <w:p w14:paraId="6E452F7E" w14:textId="102FB000" w:rsidR="008F0D05" w:rsidRDefault="008F0D05" w:rsidP="008F0D05">
      <w:pPr>
        <w:pStyle w:val="NormalnyWeb"/>
        <w:numPr>
          <w:ilvl w:val="0"/>
          <w:numId w:val="32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umiejętności zarządcze i kierowanie zespołem</w:t>
      </w:r>
    </w:p>
    <w:p w14:paraId="69ABF325" w14:textId="0C7E47AF" w:rsidR="008F0D05" w:rsidRPr="00320D25" w:rsidRDefault="008F0D05" w:rsidP="008F0D05">
      <w:pPr>
        <w:pStyle w:val="NormalnyWeb"/>
        <w:numPr>
          <w:ilvl w:val="0"/>
          <w:numId w:val="32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predyspozycje osobowościowe: zdolności organizacyjne, odpowiedzialność zaangażowanie, komunikatywność, dobra organizacja pracy, zdolność do pracy</w:t>
      </w:r>
      <w:r w:rsidRPr="00320D25">
        <w:rPr>
          <w:rFonts w:ascii="Lato" w:hAnsi="Lato"/>
          <w:sz w:val="20"/>
          <w:szCs w:val="20"/>
        </w:rPr>
        <w:br/>
        <w:t>w warunkach stresu, umiejętność współpracy i umiejętności pozwalające na szybkie reagowanie w sytuacjach kryzysowych i konfliktowych, zdolności mediacyjne</w:t>
      </w:r>
    </w:p>
    <w:p w14:paraId="75871391" w14:textId="77777777" w:rsidR="00E22B91" w:rsidRPr="00350598" w:rsidRDefault="004266FD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342E4E7E" w14:textId="40A81718" w:rsidR="004F7ACE" w:rsidRDefault="004F7ACE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kierowanie działalności</w:t>
      </w:r>
      <w:r w:rsidR="00E13AB8">
        <w:rPr>
          <w:rFonts w:ascii="Lato" w:hAnsi="Lato"/>
          <w:sz w:val="20"/>
          <w:szCs w:val="20"/>
        </w:rPr>
        <w:t>ą</w:t>
      </w:r>
      <w:r>
        <w:rPr>
          <w:rFonts w:ascii="Lato" w:hAnsi="Lato"/>
          <w:sz w:val="20"/>
          <w:szCs w:val="20"/>
        </w:rPr>
        <w:t xml:space="preserve"> świetlicy</w:t>
      </w:r>
    </w:p>
    <w:p w14:paraId="0B8ACE03" w14:textId="7C507776" w:rsidR="009C5629" w:rsidRDefault="009C5629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nadzór, kierowanie i koordynowanie zadań wykonywanych przez podległych pracowników </w:t>
      </w:r>
    </w:p>
    <w:p w14:paraId="38799BC6" w14:textId="0E37F25A" w:rsidR="008F0D05" w:rsidRDefault="008F0D05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opracow</w:t>
      </w:r>
      <w:r w:rsidR="004F7ACE">
        <w:rPr>
          <w:rFonts w:ascii="Lato" w:hAnsi="Lato"/>
          <w:sz w:val="20"/>
          <w:szCs w:val="20"/>
        </w:rPr>
        <w:t>ywanie, redagowanie i aktualizowanie</w:t>
      </w:r>
      <w:r w:rsidRPr="00320D25">
        <w:rPr>
          <w:rFonts w:ascii="Lato" w:hAnsi="Lato"/>
          <w:sz w:val="20"/>
          <w:szCs w:val="20"/>
        </w:rPr>
        <w:t xml:space="preserve"> dokumentacji związanej z funkcjonowaniem świetlicy</w:t>
      </w:r>
      <w:r w:rsidR="008C1753">
        <w:rPr>
          <w:rFonts w:ascii="Lato" w:hAnsi="Lato"/>
          <w:sz w:val="20"/>
          <w:szCs w:val="20"/>
        </w:rPr>
        <w:t xml:space="preserve"> (</w:t>
      </w:r>
      <w:r w:rsidRPr="00320D25">
        <w:rPr>
          <w:rFonts w:ascii="Lato" w:hAnsi="Lato"/>
          <w:sz w:val="20"/>
          <w:szCs w:val="20"/>
        </w:rPr>
        <w:t xml:space="preserve"> regulaminu organizacyjnego placówki, harmonogramu pracy</w:t>
      </w:r>
      <w:r w:rsidR="008C1753">
        <w:rPr>
          <w:rFonts w:ascii="Lato" w:hAnsi="Lato"/>
          <w:sz w:val="20"/>
          <w:szCs w:val="20"/>
        </w:rPr>
        <w:t>)</w:t>
      </w:r>
    </w:p>
    <w:p w14:paraId="023FD4B1" w14:textId="13591CA6" w:rsidR="004221C1" w:rsidRDefault="008F0D05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zapewnieniem wychowankom świetlicy opieki i wychowania, pomocy</w:t>
      </w:r>
      <w:r w:rsidRPr="00320D25">
        <w:rPr>
          <w:rFonts w:ascii="Lato" w:hAnsi="Lato"/>
          <w:sz w:val="20"/>
          <w:szCs w:val="20"/>
        </w:rPr>
        <w:br/>
        <w:t>w nauce, organizacji czasu wolnego, zabawy i zajęć sportowych oraz rozwój zainteresowań uczestników zajęć w świetlicy</w:t>
      </w:r>
    </w:p>
    <w:p w14:paraId="7CADEF6E" w14:textId="6CCB6DDD" w:rsidR="004221C1" w:rsidRDefault="008F0D05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nadzór nad prowadzeniem prawidłowej dokumentacji dotyczącej dziecka</w:t>
      </w:r>
      <w:r w:rsidRPr="00320D25">
        <w:rPr>
          <w:rFonts w:ascii="Lato" w:hAnsi="Lato"/>
          <w:sz w:val="20"/>
          <w:szCs w:val="20"/>
        </w:rPr>
        <w:br/>
        <w:t>i funkcjonowania świetlicy</w:t>
      </w:r>
    </w:p>
    <w:p w14:paraId="648C9CF7" w14:textId="5342B636" w:rsidR="004221C1" w:rsidRDefault="008F0D05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>stała, systematyczna współpraca z rodziną dziecka</w:t>
      </w:r>
    </w:p>
    <w:p w14:paraId="1AFD0777" w14:textId="41552A6E" w:rsidR="004221C1" w:rsidRDefault="008F0D05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 w:rsidRPr="00320D25">
        <w:rPr>
          <w:rFonts w:ascii="Lato" w:hAnsi="Lato"/>
          <w:sz w:val="20"/>
          <w:szCs w:val="20"/>
        </w:rPr>
        <w:t xml:space="preserve"> współpraca z instytucjami (m.in. gminna komisja rozwiązywania problemów alkoholowych, szkoła, sąd rodzinny, powiatowe centrum pomocy rodzinie) i innymi placówkami wynikającymi z rozpoznanych problemów</w:t>
      </w:r>
    </w:p>
    <w:p w14:paraId="10A003D4" w14:textId="5C072228" w:rsidR="004221C1" w:rsidRDefault="00E13AB8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</w:t>
      </w:r>
      <w:r w:rsidR="004F7ACE">
        <w:rPr>
          <w:rFonts w:ascii="Lato" w:hAnsi="Lato"/>
          <w:sz w:val="20"/>
          <w:szCs w:val="20"/>
        </w:rPr>
        <w:t xml:space="preserve">oordynowanie </w:t>
      </w:r>
      <w:r w:rsidR="008F0D05" w:rsidRPr="00320D25">
        <w:rPr>
          <w:rFonts w:ascii="Lato" w:hAnsi="Lato"/>
          <w:sz w:val="20"/>
          <w:szCs w:val="20"/>
        </w:rPr>
        <w:t>realizacj</w:t>
      </w:r>
      <w:r w:rsidR="004F7ACE">
        <w:rPr>
          <w:rFonts w:ascii="Lato" w:hAnsi="Lato"/>
          <w:sz w:val="20"/>
          <w:szCs w:val="20"/>
        </w:rPr>
        <w:t>i</w:t>
      </w:r>
      <w:r w:rsidR="008F0D05" w:rsidRPr="00320D25">
        <w:rPr>
          <w:rFonts w:ascii="Lato" w:hAnsi="Lato"/>
          <w:sz w:val="20"/>
          <w:szCs w:val="20"/>
        </w:rPr>
        <w:t xml:space="preserve"> działań animacyjnych i socjoterapeutycznych</w:t>
      </w:r>
    </w:p>
    <w:p w14:paraId="7B7A4F02" w14:textId="6781AE83" w:rsidR="004F7ACE" w:rsidRDefault="00E13AB8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4F7ACE">
        <w:rPr>
          <w:rFonts w:ascii="Lato" w:hAnsi="Lato"/>
          <w:sz w:val="20"/>
          <w:szCs w:val="20"/>
        </w:rPr>
        <w:t>spółpraca z pracownikami</w:t>
      </w:r>
      <w:r w:rsidR="008C1753">
        <w:rPr>
          <w:rFonts w:ascii="Lato" w:hAnsi="Lato"/>
          <w:sz w:val="20"/>
          <w:szCs w:val="20"/>
        </w:rPr>
        <w:t xml:space="preserve"> socjalnymi</w:t>
      </w:r>
      <w:r w:rsidR="004F7ACE">
        <w:rPr>
          <w:rFonts w:ascii="Lato" w:hAnsi="Lato"/>
          <w:sz w:val="20"/>
          <w:szCs w:val="20"/>
        </w:rPr>
        <w:t>,  specjalistami</w:t>
      </w:r>
      <w:r w:rsidR="008C1753">
        <w:rPr>
          <w:rFonts w:ascii="Lato" w:hAnsi="Lato"/>
          <w:sz w:val="20"/>
          <w:szCs w:val="20"/>
        </w:rPr>
        <w:t xml:space="preserve"> oraz  zespołami i działami   Ośrodka                  w ramach prowadzonych działań świetlicy </w:t>
      </w:r>
    </w:p>
    <w:p w14:paraId="1CAA26AE" w14:textId="77F25810" w:rsidR="00E13AB8" w:rsidRDefault="00E13AB8" w:rsidP="008F0D05">
      <w:pPr>
        <w:pStyle w:val="NormalnyWeb"/>
        <w:numPr>
          <w:ilvl w:val="0"/>
          <w:numId w:val="35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</w:t>
      </w:r>
      <w:r w:rsidRPr="003E70A2">
        <w:rPr>
          <w:rFonts w:ascii="Lato" w:hAnsi="Lato"/>
          <w:sz w:val="20"/>
          <w:szCs w:val="20"/>
        </w:rPr>
        <w:t>rzygotowywanie danych, sporządzanie</w:t>
      </w:r>
      <w:r>
        <w:rPr>
          <w:rFonts w:ascii="Lato" w:hAnsi="Lato"/>
          <w:sz w:val="20"/>
          <w:szCs w:val="20"/>
        </w:rPr>
        <w:t xml:space="preserve"> sprawozdań dotyczących realizowanych działań </w:t>
      </w:r>
      <w:r w:rsidR="008C1753">
        <w:rPr>
          <w:rFonts w:ascii="Lato" w:hAnsi="Lato"/>
          <w:sz w:val="20"/>
          <w:szCs w:val="20"/>
        </w:rPr>
        <w:t xml:space="preserve">                 </w:t>
      </w:r>
      <w:r>
        <w:rPr>
          <w:rFonts w:ascii="Lato" w:hAnsi="Lato"/>
          <w:sz w:val="20"/>
          <w:szCs w:val="20"/>
        </w:rPr>
        <w:t xml:space="preserve">w </w:t>
      </w:r>
      <w:r w:rsidR="008C1753">
        <w:rPr>
          <w:rFonts w:ascii="Lato" w:hAnsi="Lato"/>
          <w:sz w:val="20"/>
          <w:szCs w:val="20"/>
        </w:rPr>
        <w:t>ś</w:t>
      </w:r>
      <w:r>
        <w:rPr>
          <w:rFonts w:ascii="Lato" w:hAnsi="Lato"/>
          <w:sz w:val="20"/>
          <w:szCs w:val="20"/>
        </w:rPr>
        <w:t>wietlicy</w:t>
      </w:r>
    </w:p>
    <w:p w14:paraId="5A04460B" w14:textId="07CC2176" w:rsidR="008F0D05" w:rsidRPr="00320D25" w:rsidRDefault="008F0D05" w:rsidP="008C1753">
      <w:pPr>
        <w:pStyle w:val="NormalnyWeb"/>
        <w:ind w:left="720"/>
        <w:rPr>
          <w:rFonts w:ascii="Lato" w:hAnsi="Lato"/>
          <w:sz w:val="20"/>
          <w:szCs w:val="20"/>
        </w:rPr>
      </w:pPr>
    </w:p>
    <w:p w14:paraId="6DA26430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Default="000867F4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27C0075C" w:rsidR="000867F4" w:rsidRPr="002659A6" w:rsidRDefault="000867F4" w:rsidP="002659A6">
      <w:pPr>
        <w:pStyle w:val="Akapitzlist"/>
        <w:numPr>
          <w:ilvl w:val="0"/>
          <w:numId w:val="37"/>
        </w:num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659A6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praca wykonywana w </w:t>
      </w:r>
      <w:r w:rsidR="004221C1" w:rsidRPr="002659A6">
        <w:rPr>
          <w:rFonts w:ascii="Lato" w:eastAsia="Times New Roman" w:hAnsi="Lato" w:cs="Times New Roman"/>
          <w:bCs/>
          <w:sz w:val="20"/>
          <w:szCs w:val="20"/>
          <w:lang w:eastAsia="pl-PL"/>
        </w:rPr>
        <w:t>pełnym</w:t>
      </w:r>
      <w:r w:rsidRPr="002659A6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wymiarze czasu pracy</w:t>
      </w:r>
    </w:p>
    <w:p w14:paraId="38C43E58" w14:textId="34ACB85B" w:rsidR="001E4D6E" w:rsidRPr="002659A6" w:rsidRDefault="001E4D6E" w:rsidP="002659A6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2659A6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2659A6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2FDCEFA9" w14:textId="4B666DE2" w:rsidR="004221C1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 pomieszczeniach świetlicy</w:t>
      </w:r>
      <w:r w:rsidR="002659A6">
        <w:rPr>
          <w:rFonts w:ascii="Lato" w:hAnsi="Lato"/>
          <w:color w:val="211814"/>
          <w:sz w:val="20"/>
          <w:szCs w:val="20"/>
        </w:rPr>
        <w:t>, na</w:t>
      </w:r>
      <w:r>
        <w:rPr>
          <w:rFonts w:ascii="Lato" w:hAnsi="Lato"/>
          <w:color w:val="211814"/>
          <w:sz w:val="20"/>
          <w:szCs w:val="20"/>
        </w:rPr>
        <w:t xml:space="preserve"> terenie</w:t>
      </w:r>
      <w:r w:rsidR="004221C1">
        <w:rPr>
          <w:rFonts w:ascii="Lato" w:hAnsi="Lato"/>
          <w:color w:val="211814"/>
          <w:sz w:val="20"/>
          <w:szCs w:val="20"/>
        </w:rPr>
        <w:t xml:space="preserve"> rekreacyjnym przy </w:t>
      </w:r>
      <w:r w:rsidR="002659A6">
        <w:rPr>
          <w:rFonts w:ascii="Lato" w:hAnsi="Lato"/>
          <w:color w:val="211814"/>
          <w:sz w:val="20"/>
          <w:szCs w:val="20"/>
        </w:rPr>
        <w:t xml:space="preserve">w/w </w:t>
      </w:r>
      <w:r>
        <w:rPr>
          <w:rFonts w:ascii="Lato" w:hAnsi="Lato"/>
          <w:color w:val="211814"/>
          <w:sz w:val="20"/>
          <w:szCs w:val="20"/>
        </w:rPr>
        <w:t>budynku</w:t>
      </w:r>
      <w:r w:rsidR="004221C1">
        <w:rPr>
          <w:rFonts w:ascii="Lato" w:hAnsi="Lato"/>
          <w:color w:val="211814"/>
          <w:sz w:val="20"/>
          <w:szCs w:val="20"/>
        </w:rPr>
        <w:t>,</w:t>
      </w:r>
    </w:p>
    <w:p w14:paraId="5B988C0F" w14:textId="6DA9B9F4" w:rsidR="00265809" w:rsidRPr="00350598" w:rsidRDefault="004221C1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o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raz </w:t>
      </w:r>
      <w:r w:rsidR="002659A6">
        <w:rPr>
          <w:rFonts w:ascii="Lato" w:hAnsi="Lato"/>
          <w:color w:val="211814"/>
          <w:sz w:val="20"/>
          <w:szCs w:val="20"/>
        </w:rPr>
        <w:t xml:space="preserve">na </w:t>
      </w:r>
      <w:r w:rsidR="00265809" w:rsidRPr="00350598">
        <w:rPr>
          <w:rFonts w:ascii="Lato" w:hAnsi="Lato"/>
          <w:color w:val="211814"/>
          <w:sz w:val="20"/>
          <w:szCs w:val="20"/>
        </w:rPr>
        <w:t>teren</w:t>
      </w:r>
      <w:r w:rsidR="002659A6">
        <w:rPr>
          <w:rFonts w:ascii="Lato" w:hAnsi="Lato"/>
          <w:color w:val="211814"/>
          <w:sz w:val="20"/>
          <w:szCs w:val="20"/>
        </w:rPr>
        <w:t>ie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miasta</w:t>
      </w:r>
    </w:p>
    <w:p w14:paraId="06421057" w14:textId="234FBCEE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</w:t>
      </w:r>
    </w:p>
    <w:p w14:paraId="2F799ADF" w14:textId="450FB088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</w:t>
      </w:r>
    </w:p>
    <w:p w14:paraId="47B3EF3E" w14:textId="78A47859" w:rsidR="000867F4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EF7C591" w14:textId="2BEF84C6" w:rsidR="002D7A2D" w:rsidRDefault="002D7A2D" w:rsidP="002D7A2D">
      <w:pPr>
        <w:pStyle w:val="NormalnyWeb"/>
        <w:spacing w:before="0" w:beforeAutospacing="0" w:after="0" w:afterAutospacing="0"/>
        <w:ind w:left="60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</w:p>
    <w:p w14:paraId="18AE95B4" w14:textId="463CC524" w:rsidR="002D7A2D" w:rsidRPr="002D7A2D" w:rsidRDefault="002D7A2D" w:rsidP="002D7A2D">
      <w:pPr>
        <w:pStyle w:val="NormalnyWeb"/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2D7A2D">
        <w:rPr>
          <w:rFonts w:ascii="Lato" w:hAnsi="Lato"/>
          <w:b/>
          <w:bCs/>
          <w:color w:val="211814"/>
          <w:sz w:val="20"/>
          <w:szCs w:val="20"/>
        </w:rPr>
        <w:t>6.</w:t>
      </w:r>
      <w:r w:rsidRPr="002D7A2D">
        <w:rPr>
          <w:rFonts w:ascii="Lato" w:hAnsi="Lato"/>
          <w:b/>
          <w:bCs/>
          <w:color w:val="211814"/>
          <w:sz w:val="20"/>
          <w:szCs w:val="20"/>
        </w:rPr>
        <w:tab/>
        <w:t>Informac</w:t>
      </w:r>
      <w:r>
        <w:rPr>
          <w:rFonts w:ascii="Lato" w:hAnsi="Lato"/>
          <w:b/>
          <w:bCs/>
          <w:color w:val="211814"/>
          <w:sz w:val="20"/>
          <w:szCs w:val="20"/>
        </w:rPr>
        <w:t>ja o wskaźniku zatrudnienia osób niepełnosprawnych</w:t>
      </w:r>
    </w:p>
    <w:p w14:paraId="1D1BEE44" w14:textId="1B3AEE87" w:rsidR="002D7A2D" w:rsidRPr="007577FD" w:rsidRDefault="002D7A2D" w:rsidP="002D7A2D">
      <w:pPr>
        <w:pStyle w:val="NormalnyWeb"/>
        <w:spacing w:before="0" w:beforeAutospacing="0" w:after="0" w:afterAutospacing="0"/>
        <w:ind w:left="1410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 xml:space="preserve">W miesiącu poprzedzającym datę upublicznienia niniejszego ogłoszenia wskaźnik zatrudnienia  </w:t>
      </w:r>
      <w:r>
        <w:rPr>
          <w:rFonts w:ascii="Lato" w:hAnsi="Lato" w:cstheme="minorHAnsi"/>
          <w:color w:val="211814"/>
          <w:sz w:val="20"/>
          <w:szCs w:val="20"/>
        </w:rPr>
        <w:t>o</w:t>
      </w:r>
      <w:r w:rsidRPr="007577FD">
        <w:rPr>
          <w:rFonts w:ascii="Lato" w:hAnsi="Lato" w:cstheme="minorHAnsi"/>
          <w:color w:val="211814"/>
          <w:sz w:val="20"/>
          <w:szCs w:val="20"/>
        </w:rPr>
        <w:t>sób niepełnosprawnych w Ośrodku Pomocy Społecznej w Nysie w rozumieniu przepisów   o rehabilitacji zawodowej i społecznej oraz zatrudnianiu osób niepełnosprawnych, nie przekroczył 6%.</w:t>
      </w:r>
    </w:p>
    <w:p w14:paraId="5CEE0A51" w14:textId="77777777" w:rsidR="00F5561A" w:rsidRPr="00350598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51853009" w:rsidR="00DB23AE" w:rsidRDefault="002D7A2D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38E5B116" w14:textId="77777777" w:rsidR="002D7A2D" w:rsidRPr="00350598" w:rsidRDefault="002D7A2D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7777777" w:rsidR="0070563C" w:rsidRPr="00350598" w:rsidRDefault="0070563C" w:rsidP="002D7A2D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350598" w:rsidRDefault="001E4D6E" w:rsidP="002D7A2D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2D7A2D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2D7A2D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350598" w:rsidRDefault="00DB23AE" w:rsidP="002D7A2D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77777777" w:rsidR="008D2050" w:rsidRPr="00350598" w:rsidRDefault="008D2050" w:rsidP="002D7A2D">
      <w:pPr>
        <w:pStyle w:val="NormalnyWeb"/>
        <w:numPr>
          <w:ilvl w:val="1"/>
          <w:numId w:val="3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57F6D798" w14:textId="05F4227C" w:rsidR="002D6D68" w:rsidRDefault="008D2050" w:rsidP="002D7A2D">
      <w:pPr>
        <w:pStyle w:val="NormalnyWeb"/>
        <w:numPr>
          <w:ilvl w:val="1"/>
          <w:numId w:val="3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7AD19631" w14:textId="01DB90B2" w:rsidR="002D6D68" w:rsidRPr="002D6D68" w:rsidRDefault="0070563C" w:rsidP="002D7A2D">
      <w:pPr>
        <w:pStyle w:val="NormalnyWeb"/>
        <w:numPr>
          <w:ilvl w:val="1"/>
          <w:numId w:val="3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/>
          <w:sz w:val="20"/>
          <w:szCs w:val="20"/>
        </w:rPr>
        <w:t xml:space="preserve">własnoręcznie podpisane oświadczenie o </w:t>
      </w:r>
      <w:r w:rsidR="00D520DD" w:rsidRPr="002D6D68">
        <w:rPr>
          <w:rFonts w:ascii="Lato" w:hAnsi="Lato"/>
          <w:sz w:val="20"/>
          <w:szCs w:val="20"/>
        </w:rPr>
        <w:t xml:space="preserve">wyrażeniu zgody na przetwarzanie danych osobowych zawartych w dokumentach aplikacyjnych i </w:t>
      </w:r>
      <w:r w:rsidRPr="002D6D68">
        <w:rPr>
          <w:rFonts w:ascii="Lato" w:hAnsi="Lato"/>
          <w:sz w:val="20"/>
          <w:szCs w:val="20"/>
        </w:rPr>
        <w:t xml:space="preserve">zapoznaniu się z klauzulą informacyjną dotyczącą danych </w:t>
      </w:r>
      <w:r w:rsidR="00D520DD" w:rsidRPr="002D6D68">
        <w:rPr>
          <w:rFonts w:ascii="Lato" w:hAnsi="Lato"/>
          <w:sz w:val="20"/>
          <w:szCs w:val="20"/>
        </w:rPr>
        <w:t>osobowych w procesie rekrutacji</w:t>
      </w:r>
    </w:p>
    <w:p w14:paraId="6CB67E99" w14:textId="14C468D2" w:rsidR="002D6D68" w:rsidRPr="002D6D68" w:rsidRDefault="002D6D68" w:rsidP="002D7A2D">
      <w:pPr>
        <w:pStyle w:val="NormalnyWeb"/>
        <w:numPr>
          <w:ilvl w:val="1"/>
          <w:numId w:val="3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2D6D68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30239211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5FA771F6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dokument potwierdzający ukończenie Studiów Wyższych prowadzonych w języku polskim</w:t>
      </w:r>
    </w:p>
    <w:p w14:paraId="35CBD7C3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6F3379DA" w14:textId="77777777" w:rsidR="002D6D68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color w:val="211814"/>
          <w:sz w:val="20"/>
          <w:szCs w:val="20"/>
        </w:rPr>
      </w:pPr>
      <w:r w:rsidRPr="007577FD">
        <w:rPr>
          <w:rFonts w:ascii="Lato" w:hAnsi="Lato" w:cstheme="minorHAnsi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14:paraId="5D01B0F3" w14:textId="2082ABE2" w:rsidR="002D6D68" w:rsidRPr="007577FD" w:rsidRDefault="002D6D68" w:rsidP="002D6D68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 xml:space="preserve">      11</w:t>
      </w:r>
      <w:r w:rsidR="002D7A2D">
        <w:rPr>
          <w:rFonts w:ascii="Lato" w:hAnsi="Lato" w:cstheme="minorHAnsi"/>
          <w:color w:val="211814"/>
          <w:sz w:val="20"/>
          <w:szCs w:val="20"/>
        </w:rPr>
        <w:t>.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kserokopia  dokumentu potwierdzającego niepełnosprawność*</w:t>
      </w:r>
    </w:p>
    <w:p w14:paraId="24EE3D8F" w14:textId="77777777" w:rsidR="002D6D68" w:rsidRPr="007577FD" w:rsidRDefault="002D6D68" w:rsidP="002D6D68">
      <w:pPr>
        <w:pStyle w:val="NormalnyWeb"/>
        <w:spacing w:before="0" w:beforeAutospacing="0" w:after="0" w:afterAutospacing="0"/>
        <w:ind w:left="1416"/>
        <w:jc w:val="both"/>
        <w:rPr>
          <w:rFonts w:ascii="Lato" w:hAnsi="Lato" w:cstheme="minorHAnsi"/>
          <w:i/>
          <w:color w:val="211814"/>
          <w:sz w:val="20"/>
          <w:szCs w:val="20"/>
        </w:rPr>
      </w:pPr>
      <w:r w:rsidRPr="007577FD">
        <w:rPr>
          <w:rFonts w:ascii="Lato" w:hAnsi="Lato" w:cstheme="minorHAnsi"/>
          <w:i/>
          <w:color w:val="211814"/>
          <w:sz w:val="20"/>
          <w:szCs w:val="20"/>
        </w:rPr>
        <w:t>*w przypadku osoby niepełnosprawnej, która zamierza skorzystać z uprawnienia wynikającego z art. 13a ustawy  z dnia 21 listopada 2008r. o pracownikach samorządowych.</w:t>
      </w:r>
    </w:p>
    <w:p w14:paraId="01B43D26" w14:textId="62BC6446" w:rsidR="00DB23AE" w:rsidRPr="002D6D68" w:rsidRDefault="00DB23AE" w:rsidP="002D6D68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05A1F58" w14:textId="4CC7A41C" w:rsidR="004C390D" w:rsidRDefault="004C390D" w:rsidP="002D6D68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1EF9EF7" w14:textId="00B22694" w:rsidR="007274AF" w:rsidRDefault="007274AF" w:rsidP="002D6D68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D7E9BC2" w14:textId="77777777" w:rsidR="007274AF" w:rsidRPr="002D6D68" w:rsidRDefault="007274AF" w:rsidP="002D6D68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31863291" w:rsidR="00133163" w:rsidRPr="00350598" w:rsidRDefault="002D7A2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2CA47AD6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>Ośrodka</w:t>
      </w:r>
      <w:r w:rsidR="00A9053A" w:rsidRP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dnia 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686F3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10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>w zamkniętej kopercie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 dopiskiem: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Kierownik </w:t>
      </w:r>
      <w:r w:rsidR="00DB7E5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ś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wietlicy socjalnej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z programem zajęć socjoterapeutycznych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4221C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w Ośrodku Pomocy Społecznej w Nysie”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77777777" w:rsidR="004266FD" w:rsidRPr="004D0A8D" w:rsidRDefault="004266FD" w:rsidP="004266FD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22492F0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6C9E7D1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Można skontaktować się z Administratorem za pośrednictwem powołanego przez niego Inspektora ochrony danych: tel. 77 4472370   e-mail: iod@ops-nysa.pl</w:t>
      </w:r>
    </w:p>
    <w:p w14:paraId="173252E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9EC6EF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13887605" w14:textId="77777777" w:rsidR="004766EC" w:rsidRPr="00C936E1" w:rsidRDefault="004766EC" w:rsidP="004766EC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 ust. 2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a                 oraz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752460B9" w14:textId="77777777" w:rsidR="004766EC" w:rsidRPr="00135044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F9FA148" w14:textId="77777777" w:rsidR="004766EC" w:rsidRPr="00E46AC8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C3DF4BD" w14:textId="767470A9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C12F416" w14:textId="2E2AD10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BA1B5B6" w14:textId="7777777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FE2B141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6B6E619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1A644F7" w14:textId="77777777" w:rsidR="004266FD" w:rsidRPr="00350598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B0A98C" w14:textId="77777777"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Default="00B1661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0EDE03" w14:textId="77777777" w:rsidR="00134615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5725631" w14:textId="77777777" w:rsidR="00386D20" w:rsidRDefault="00386D20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146457" w14:textId="5B12A71A" w:rsidR="00DB23AE" w:rsidRPr="00350598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4221C1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064ACE">
        <w:rPr>
          <w:rFonts w:ascii="Lato" w:eastAsia="Times New Roman" w:hAnsi="Lato" w:cs="Times New Roman"/>
          <w:sz w:val="20"/>
          <w:szCs w:val="20"/>
          <w:lang w:eastAsia="pl-PL"/>
        </w:rPr>
        <w:t>6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680AF9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71919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A8B865F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55AEF068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349B666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                   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oraz, że zostałam/em poinformowana/y                                  o przysługujących  mi prawach.</w:t>
      </w:r>
    </w:p>
    <w:p w14:paraId="4C93321E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14:paraId="6E032F1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14:paraId="0B319AD0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35059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67272B"/>
    <w:multiLevelType w:val="hybridMultilevel"/>
    <w:tmpl w:val="BFACCD36"/>
    <w:lvl w:ilvl="0" w:tplc="2376C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64C55"/>
    <w:multiLevelType w:val="hybridMultilevel"/>
    <w:tmpl w:val="6D5E4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0A84"/>
    <w:multiLevelType w:val="hybridMultilevel"/>
    <w:tmpl w:val="A62A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3459CC"/>
    <w:multiLevelType w:val="hybridMultilevel"/>
    <w:tmpl w:val="09848E6A"/>
    <w:lvl w:ilvl="0" w:tplc="C134846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E4B41"/>
    <w:multiLevelType w:val="hybridMultilevel"/>
    <w:tmpl w:val="68923E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8697B"/>
    <w:multiLevelType w:val="hybridMultilevel"/>
    <w:tmpl w:val="E2162C22"/>
    <w:lvl w:ilvl="0" w:tplc="84A2BDEC">
      <w:start w:val="1"/>
      <w:numFmt w:val="decimal"/>
      <w:lvlText w:val="%1."/>
      <w:lvlJc w:val="left"/>
      <w:pPr>
        <w:ind w:left="1440" w:hanging="360"/>
      </w:pPr>
      <w:rPr>
        <w:rFonts w:ascii="Lato" w:eastAsia="Times New Roman" w:hAnsi="Lato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949CB"/>
    <w:multiLevelType w:val="hybridMultilevel"/>
    <w:tmpl w:val="365E3222"/>
    <w:lvl w:ilvl="0" w:tplc="5B6A5474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1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F33DA"/>
    <w:multiLevelType w:val="hybridMultilevel"/>
    <w:tmpl w:val="F9224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19"/>
  </w:num>
  <w:num w:numId="2" w16cid:durableId="280846583">
    <w:abstractNumId w:val="27"/>
  </w:num>
  <w:num w:numId="3" w16cid:durableId="1350064533">
    <w:abstractNumId w:val="22"/>
  </w:num>
  <w:num w:numId="4" w16cid:durableId="1072392884">
    <w:abstractNumId w:val="12"/>
  </w:num>
  <w:num w:numId="5" w16cid:durableId="1946647687">
    <w:abstractNumId w:val="13"/>
  </w:num>
  <w:num w:numId="6" w16cid:durableId="239558543">
    <w:abstractNumId w:val="31"/>
  </w:num>
  <w:num w:numId="7" w16cid:durableId="1160383531">
    <w:abstractNumId w:val="23"/>
  </w:num>
  <w:num w:numId="8" w16cid:durableId="1585382565">
    <w:abstractNumId w:val="14"/>
  </w:num>
  <w:num w:numId="9" w16cid:durableId="250238721">
    <w:abstractNumId w:val="34"/>
  </w:num>
  <w:num w:numId="10" w16cid:durableId="63114295">
    <w:abstractNumId w:val="5"/>
  </w:num>
  <w:num w:numId="11" w16cid:durableId="1467507251">
    <w:abstractNumId w:val="28"/>
  </w:num>
  <w:num w:numId="12" w16cid:durableId="1745301711">
    <w:abstractNumId w:val="10"/>
  </w:num>
  <w:num w:numId="13" w16cid:durableId="1462726813">
    <w:abstractNumId w:val="7"/>
  </w:num>
  <w:num w:numId="14" w16cid:durableId="88046569">
    <w:abstractNumId w:val="20"/>
  </w:num>
  <w:num w:numId="15" w16cid:durableId="1092042236">
    <w:abstractNumId w:val="33"/>
  </w:num>
  <w:num w:numId="16" w16cid:durableId="322051571">
    <w:abstractNumId w:val="36"/>
  </w:num>
  <w:num w:numId="17" w16cid:durableId="1783264338">
    <w:abstractNumId w:val="32"/>
  </w:num>
  <w:num w:numId="18" w16cid:durableId="1601645947">
    <w:abstractNumId w:val="37"/>
  </w:num>
  <w:num w:numId="19" w16cid:durableId="2057923788">
    <w:abstractNumId w:val="3"/>
  </w:num>
  <w:num w:numId="20" w16cid:durableId="1655984432">
    <w:abstractNumId w:val="30"/>
  </w:num>
  <w:num w:numId="21" w16cid:durableId="17658077">
    <w:abstractNumId w:val="9"/>
  </w:num>
  <w:num w:numId="22" w16cid:durableId="8797399">
    <w:abstractNumId w:val="18"/>
  </w:num>
  <w:num w:numId="23" w16cid:durableId="921452432">
    <w:abstractNumId w:val="29"/>
  </w:num>
  <w:num w:numId="24" w16cid:durableId="3366331">
    <w:abstractNumId w:val="8"/>
  </w:num>
  <w:num w:numId="25" w16cid:durableId="417556460">
    <w:abstractNumId w:val="6"/>
  </w:num>
  <w:num w:numId="26" w16cid:durableId="1549879409">
    <w:abstractNumId w:val="35"/>
  </w:num>
  <w:num w:numId="27" w16cid:durableId="1702582860">
    <w:abstractNumId w:val="16"/>
  </w:num>
  <w:num w:numId="28" w16cid:durableId="972908420">
    <w:abstractNumId w:val="0"/>
  </w:num>
  <w:num w:numId="29" w16cid:durableId="691348133">
    <w:abstractNumId w:val="24"/>
  </w:num>
  <w:num w:numId="30" w16cid:durableId="1983928274">
    <w:abstractNumId w:val="26"/>
  </w:num>
  <w:num w:numId="31" w16cid:durableId="1025209346">
    <w:abstractNumId w:val="17"/>
  </w:num>
  <w:num w:numId="32" w16cid:durableId="1465079487">
    <w:abstractNumId w:val="15"/>
  </w:num>
  <w:num w:numId="33" w16cid:durableId="408623078">
    <w:abstractNumId w:val="38"/>
  </w:num>
  <w:num w:numId="34" w16cid:durableId="166792664">
    <w:abstractNumId w:val="4"/>
  </w:num>
  <w:num w:numId="35" w16cid:durableId="522940066">
    <w:abstractNumId w:val="1"/>
  </w:num>
  <w:num w:numId="36" w16cid:durableId="2085250021">
    <w:abstractNumId w:val="21"/>
  </w:num>
  <w:num w:numId="37" w16cid:durableId="1927878362">
    <w:abstractNumId w:val="11"/>
  </w:num>
  <w:num w:numId="38" w16cid:durableId="377827255">
    <w:abstractNumId w:val="2"/>
  </w:num>
  <w:num w:numId="39" w16cid:durableId="12586375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64ACE"/>
    <w:rsid w:val="000867F4"/>
    <w:rsid w:val="0009044C"/>
    <w:rsid w:val="000B2FA3"/>
    <w:rsid w:val="000B4ADD"/>
    <w:rsid w:val="000C7706"/>
    <w:rsid w:val="000D2214"/>
    <w:rsid w:val="000E34DB"/>
    <w:rsid w:val="00115F24"/>
    <w:rsid w:val="00133163"/>
    <w:rsid w:val="00134615"/>
    <w:rsid w:val="0016187A"/>
    <w:rsid w:val="00184C3F"/>
    <w:rsid w:val="001A3C16"/>
    <w:rsid w:val="001A69BC"/>
    <w:rsid w:val="001E4D6E"/>
    <w:rsid w:val="001E5587"/>
    <w:rsid w:val="001F6484"/>
    <w:rsid w:val="00216BE9"/>
    <w:rsid w:val="002515C2"/>
    <w:rsid w:val="00252FDB"/>
    <w:rsid w:val="0026443F"/>
    <w:rsid w:val="00265809"/>
    <w:rsid w:val="002659A6"/>
    <w:rsid w:val="00275721"/>
    <w:rsid w:val="002915D3"/>
    <w:rsid w:val="002A22BE"/>
    <w:rsid w:val="002D6D68"/>
    <w:rsid w:val="002D7A2D"/>
    <w:rsid w:val="002E4684"/>
    <w:rsid w:val="00317EAF"/>
    <w:rsid w:val="0032415A"/>
    <w:rsid w:val="00350598"/>
    <w:rsid w:val="003636E6"/>
    <w:rsid w:val="00377246"/>
    <w:rsid w:val="00386D20"/>
    <w:rsid w:val="00393B35"/>
    <w:rsid w:val="003A7807"/>
    <w:rsid w:val="003B30F5"/>
    <w:rsid w:val="004221C1"/>
    <w:rsid w:val="004266FD"/>
    <w:rsid w:val="004766EC"/>
    <w:rsid w:val="00485CEE"/>
    <w:rsid w:val="004A29C8"/>
    <w:rsid w:val="004B5AD5"/>
    <w:rsid w:val="004B66C6"/>
    <w:rsid w:val="004C390D"/>
    <w:rsid w:val="004F748A"/>
    <w:rsid w:val="004F7ACE"/>
    <w:rsid w:val="00525C52"/>
    <w:rsid w:val="00552113"/>
    <w:rsid w:val="005656D7"/>
    <w:rsid w:val="00595390"/>
    <w:rsid w:val="005A5055"/>
    <w:rsid w:val="005E0701"/>
    <w:rsid w:val="005E2301"/>
    <w:rsid w:val="006315F5"/>
    <w:rsid w:val="006555CE"/>
    <w:rsid w:val="00662AD6"/>
    <w:rsid w:val="00680AF9"/>
    <w:rsid w:val="00686F35"/>
    <w:rsid w:val="006C02E2"/>
    <w:rsid w:val="006C37FA"/>
    <w:rsid w:val="00700989"/>
    <w:rsid w:val="0070563C"/>
    <w:rsid w:val="00715AD7"/>
    <w:rsid w:val="007274AF"/>
    <w:rsid w:val="00737298"/>
    <w:rsid w:val="007773A4"/>
    <w:rsid w:val="007A73E6"/>
    <w:rsid w:val="007C613E"/>
    <w:rsid w:val="00830888"/>
    <w:rsid w:val="00841AA1"/>
    <w:rsid w:val="008609C6"/>
    <w:rsid w:val="0087757A"/>
    <w:rsid w:val="00881803"/>
    <w:rsid w:val="00890178"/>
    <w:rsid w:val="008B0BF4"/>
    <w:rsid w:val="008C1753"/>
    <w:rsid w:val="008D2050"/>
    <w:rsid w:val="008E0642"/>
    <w:rsid w:val="008F0D05"/>
    <w:rsid w:val="008F3E70"/>
    <w:rsid w:val="00911B38"/>
    <w:rsid w:val="00937070"/>
    <w:rsid w:val="009661DE"/>
    <w:rsid w:val="0099268E"/>
    <w:rsid w:val="009C2128"/>
    <w:rsid w:val="009C5629"/>
    <w:rsid w:val="009D23EE"/>
    <w:rsid w:val="00A42E12"/>
    <w:rsid w:val="00A55604"/>
    <w:rsid w:val="00A84503"/>
    <w:rsid w:val="00A9053A"/>
    <w:rsid w:val="00A9240D"/>
    <w:rsid w:val="00B16614"/>
    <w:rsid w:val="00B77562"/>
    <w:rsid w:val="00BA351D"/>
    <w:rsid w:val="00BD2D35"/>
    <w:rsid w:val="00BD5F52"/>
    <w:rsid w:val="00BF4994"/>
    <w:rsid w:val="00C00E81"/>
    <w:rsid w:val="00C022A9"/>
    <w:rsid w:val="00C0505E"/>
    <w:rsid w:val="00C154E0"/>
    <w:rsid w:val="00C82896"/>
    <w:rsid w:val="00CC1F3B"/>
    <w:rsid w:val="00CF3DED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DB7E56"/>
    <w:rsid w:val="00DD6485"/>
    <w:rsid w:val="00E12919"/>
    <w:rsid w:val="00E13AB8"/>
    <w:rsid w:val="00E228B7"/>
    <w:rsid w:val="00E22B91"/>
    <w:rsid w:val="00E22BCD"/>
    <w:rsid w:val="00E37AF9"/>
    <w:rsid w:val="00E46283"/>
    <w:rsid w:val="00E470DE"/>
    <w:rsid w:val="00E61F46"/>
    <w:rsid w:val="00E8265B"/>
    <w:rsid w:val="00F059C6"/>
    <w:rsid w:val="00F069EA"/>
    <w:rsid w:val="00F30BBB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3</cp:revision>
  <cp:lastPrinted>2022-09-26T09:05:00Z</cp:lastPrinted>
  <dcterms:created xsi:type="dcterms:W3CDTF">2022-09-26T08:47:00Z</dcterms:created>
  <dcterms:modified xsi:type="dcterms:W3CDTF">2022-09-26T08:52:00Z</dcterms:modified>
</cp:coreProperties>
</file>